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CA09DF" w14:textId="03CFB08D" w:rsidR="00AB154C" w:rsidRPr="005A1FA2" w:rsidRDefault="00AB154C" w:rsidP="00AB154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A1FA2">
        <w:rPr>
          <w:b/>
          <w:sz w:val="24"/>
        </w:rPr>
        <w:t>3GPP TSG-</w:t>
      </w:r>
      <w:r w:rsidR="00391990">
        <w:rPr>
          <w:b/>
          <w:sz w:val="24"/>
        </w:rPr>
        <w:t xml:space="preserve">WG </w:t>
      </w:r>
      <w:r w:rsidRPr="005A1FA2">
        <w:rPr>
          <w:b/>
          <w:sz w:val="24"/>
        </w:rPr>
        <w:t>SA2 Meeting #154</w:t>
      </w:r>
      <w:r w:rsidR="00391990">
        <w:rPr>
          <w:b/>
          <w:sz w:val="24"/>
        </w:rPr>
        <w:t>-</w:t>
      </w:r>
      <w:r>
        <w:rPr>
          <w:rFonts w:hint="eastAsia"/>
          <w:b/>
          <w:sz w:val="24"/>
          <w:lang w:eastAsia="zh-CN"/>
        </w:rPr>
        <w:t>AH</w:t>
      </w:r>
      <w:r w:rsidR="00816A8C">
        <w:rPr>
          <w:b/>
          <w:sz w:val="24"/>
          <w:lang w:eastAsia="zh-CN"/>
        </w:rPr>
        <w:t>-</w:t>
      </w:r>
      <w:r>
        <w:rPr>
          <w:b/>
          <w:sz w:val="24"/>
          <w:lang w:eastAsia="zh-CN"/>
        </w:rPr>
        <w:t>E</w:t>
      </w:r>
      <w:r w:rsidRPr="005A1FA2">
        <w:rPr>
          <w:b/>
          <w:i/>
          <w:sz w:val="28"/>
        </w:rPr>
        <w:tab/>
        <w:t>S2-2</w:t>
      </w:r>
      <w:r>
        <w:rPr>
          <w:b/>
          <w:i/>
          <w:sz w:val="28"/>
        </w:rPr>
        <w:t>30</w:t>
      </w:r>
      <w:r w:rsidR="00DD7105">
        <w:rPr>
          <w:b/>
          <w:i/>
          <w:sz w:val="28"/>
        </w:rPr>
        <w:t>0535</w:t>
      </w:r>
    </w:p>
    <w:p w14:paraId="0EB1CB79" w14:textId="63C2A984" w:rsidR="00695DEC" w:rsidRPr="00A071DC" w:rsidRDefault="00391990" w:rsidP="00695DEC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cs="Arial"/>
          <w:b/>
          <w:noProof/>
          <w:sz w:val="24"/>
          <w:szCs w:val="24"/>
        </w:rPr>
        <w:t xml:space="preserve">Jan 16 </w:t>
      </w:r>
      <w:r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20, 2023</w:t>
      </w:r>
      <w:r>
        <w:rPr>
          <w:b/>
          <w:bCs/>
          <w:sz w:val="24"/>
        </w:rPr>
        <w:t>, Elbonia</w:t>
      </w:r>
      <w:bookmarkStart w:id="0" w:name="_GoBack"/>
      <w:bookmarkEnd w:id="0"/>
    </w:p>
    <w:p w14:paraId="2C956B8D" w14:textId="77777777" w:rsidR="00695DEC" w:rsidRDefault="00695DEC">
      <w:pPr>
        <w:ind w:left="2127" w:hanging="2127"/>
        <w:rPr>
          <w:rFonts w:ascii="Arial" w:hAnsi="Arial" w:cs="Arial"/>
          <w:b/>
        </w:rPr>
      </w:pPr>
    </w:p>
    <w:p w14:paraId="30F09943" w14:textId="4D03F9DD" w:rsidR="00440983" w:rsidRPr="003912C6" w:rsidRDefault="00440983">
      <w:pPr>
        <w:ind w:left="2127" w:hanging="2127"/>
        <w:rPr>
          <w:rFonts w:ascii="Arial" w:hAnsi="Arial" w:cs="Arial"/>
          <w:b/>
          <w:i/>
          <w:i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8394A" w:rsidRPr="0078394A">
        <w:rPr>
          <w:rFonts w:ascii="Arial" w:hAnsi="Arial" w:cs="Arial"/>
          <w:b/>
        </w:rPr>
        <w:t>vivo</w:t>
      </w:r>
    </w:p>
    <w:p w14:paraId="193474D6" w14:textId="4F356B8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71924">
        <w:rPr>
          <w:rFonts w:ascii="Arial" w:hAnsi="Arial" w:cs="Arial"/>
          <w:b/>
        </w:rPr>
        <w:t>KI#1</w:t>
      </w:r>
      <w:r w:rsidR="00C54996">
        <w:rPr>
          <w:rFonts w:ascii="Arial" w:hAnsi="Arial" w:cs="Arial"/>
          <w:b/>
        </w:rPr>
        <w:t xml:space="preserve"> </w:t>
      </w:r>
      <w:r w:rsidR="00DF2A41">
        <w:rPr>
          <w:rFonts w:ascii="Arial" w:hAnsi="Arial" w:cs="Arial"/>
          <w:b/>
        </w:rPr>
        <w:t>Moderated Discussions on</w:t>
      </w:r>
      <w:r w:rsidR="005B1856">
        <w:rPr>
          <w:rFonts w:ascii="Arial" w:hAnsi="Arial" w:cs="Arial"/>
          <w:b/>
        </w:rPr>
        <w:t xml:space="preserve"> KI</w:t>
      </w:r>
      <w:r w:rsidR="009A34B9">
        <w:rPr>
          <w:rFonts w:ascii="Arial" w:hAnsi="Arial" w:cs="Arial"/>
          <w:b/>
        </w:rPr>
        <w:t>#</w:t>
      </w:r>
      <w:r w:rsidR="00E71924">
        <w:rPr>
          <w:rFonts w:ascii="Arial" w:hAnsi="Arial" w:cs="Arial"/>
          <w:b/>
        </w:rPr>
        <w:t>1</w:t>
      </w:r>
      <w:r w:rsidR="006B546B">
        <w:rPr>
          <w:rFonts w:ascii="Arial" w:hAnsi="Arial" w:cs="Arial"/>
          <w:b/>
        </w:rPr>
        <w:t xml:space="preserve"> skeleton and </w:t>
      </w:r>
      <w:r w:rsidR="002A1D62">
        <w:rPr>
          <w:rFonts w:ascii="Arial" w:hAnsi="Arial" w:cs="Arial"/>
          <w:b/>
        </w:rPr>
        <w:t>interest gathering</w:t>
      </w:r>
    </w:p>
    <w:p w14:paraId="0C72F2E3" w14:textId="52B00390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F2A41">
        <w:rPr>
          <w:rFonts w:ascii="Arial" w:hAnsi="Arial" w:cs="Arial"/>
          <w:b/>
        </w:rPr>
        <w:t>Discussion</w:t>
      </w:r>
    </w:p>
    <w:p w14:paraId="30DCAA55" w14:textId="76C59B8E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B1856">
        <w:rPr>
          <w:rFonts w:ascii="Arial" w:hAnsi="Arial" w:cs="Arial"/>
          <w:b/>
        </w:rPr>
        <w:t>9.2</w:t>
      </w:r>
      <w:r w:rsidR="00313B05">
        <w:rPr>
          <w:rFonts w:ascii="Arial" w:hAnsi="Arial" w:cs="Arial"/>
          <w:b/>
        </w:rPr>
        <w:t>3</w:t>
      </w:r>
    </w:p>
    <w:p w14:paraId="1C7F5DBE" w14:textId="4B1FF4D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F5FFA">
        <w:rPr>
          <w:rFonts w:ascii="Arial" w:hAnsi="Arial" w:cs="Arial"/>
          <w:b/>
        </w:rPr>
        <w:t>FS_</w:t>
      </w:r>
      <w:r w:rsidR="00313B05">
        <w:rPr>
          <w:rFonts w:ascii="Arial" w:hAnsi="Arial" w:cs="Arial"/>
          <w:b/>
        </w:rPr>
        <w:t>eNA_ph3</w:t>
      </w:r>
      <w:r w:rsidR="00FD26C5">
        <w:rPr>
          <w:rFonts w:ascii="Arial" w:hAnsi="Arial" w:cs="Arial"/>
          <w:b/>
        </w:rPr>
        <w:t xml:space="preserve"> / Rel-1</w:t>
      </w:r>
      <w:r w:rsidR="005B1856">
        <w:rPr>
          <w:rFonts w:ascii="Arial" w:hAnsi="Arial" w:cs="Arial"/>
          <w:b/>
        </w:rPr>
        <w:t>8</w:t>
      </w:r>
    </w:p>
    <w:p w14:paraId="5D3BF3D9" w14:textId="237E35D8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D26C5">
        <w:rPr>
          <w:rFonts w:ascii="Arial" w:hAnsi="Arial" w:cs="Arial"/>
          <w:i/>
        </w:rPr>
        <w:t xml:space="preserve"> This contribution </w:t>
      </w:r>
      <w:r w:rsidR="00DF2A41">
        <w:rPr>
          <w:rFonts w:ascii="Arial" w:hAnsi="Arial" w:cs="Arial"/>
          <w:i/>
        </w:rPr>
        <w:t xml:space="preserve">is intended to </w:t>
      </w:r>
      <w:r w:rsidR="002A1D62">
        <w:rPr>
          <w:rFonts w:ascii="Arial" w:hAnsi="Arial" w:cs="Arial"/>
          <w:i/>
        </w:rPr>
        <w:t xml:space="preserve">discuss </w:t>
      </w:r>
      <w:r w:rsidR="002A1D62" w:rsidRPr="002A1D62">
        <w:rPr>
          <w:rFonts w:ascii="Arial" w:hAnsi="Arial" w:cs="Arial"/>
          <w:i/>
        </w:rPr>
        <w:t xml:space="preserve">KI#1 skeleton and </w:t>
      </w:r>
      <w:r w:rsidR="00220DCE">
        <w:rPr>
          <w:rFonts w:ascii="Arial" w:hAnsi="Arial" w:cs="Arial"/>
          <w:i/>
        </w:rPr>
        <w:t>gather</w:t>
      </w:r>
      <w:r w:rsidR="00094B88">
        <w:rPr>
          <w:rFonts w:ascii="Arial" w:hAnsi="Arial" w:cs="Arial"/>
          <w:i/>
        </w:rPr>
        <w:t xml:space="preserve"> </w:t>
      </w:r>
      <w:r w:rsidR="00220DCE">
        <w:rPr>
          <w:rFonts w:ascii="Arial" w:hAnsi="Arial" w:cs="Arial"/>
          <w:i/>
        </w:rPr>
        <w:t>interest</w:t>
      </w:r>
      <w:r w:rsidR="00DF2A41">
        <w:rPr>
          <w:rFonts w:ascii="Arial" w:hAnsi="Arial" w:cs="Arial"/>
          <w:i/>
        </w:rPr>
        <w:t xml:space="preserve"> on </w:t>
      </w:r>
      <w:r w:rsidR="00FD61F1">
        <w:rPr>
          <w:rFonts w:ascii="Arial" w:hAnsi="Arial" w:cs="Arial"/>
          <w:i/>
        </w:rPr>
        <w:t>KI#1 of FS_eNA_ph3</w:t>
      </w:r>
      <w:r w:rsidR="00C74FB5">
        <w:rPr>
          <w:rFonts w:ascii="Arial" w:hAnsi="Arial" w:cs="Arial"/>
          <w:i/>
        </w:rPr>
        <w:t xml:space="preserve">. </w:t>
      </w:r>
    </w:p>
    <w:p w14:paraId="6006C404" w14:textId="77777777" w:rsidR="00C54996" w:rsidRDefault="00572821" w:rsidP="00C54996">
      <w:pPr>
        <w:pStyle w:val="1"/>
      </w:pPr>
      <w:r>
        <w:t>Background</w:t>
      </w:r>
    </w:p>
    <w:p w14:paraId="7D06BDF1" w14:textId="62D6967F" w:rsidR="008550E7" w:rsidRDefault="008550E7" w:rsidP="008550E7">
      <w:r>
        <w:t xml:space="preserve">The intent of this paper is to </w:t>
      </w:r>
      <w:r w:rsidR="00094B88" w:rsidRPr="00094B88">
        <w:t>discuss</w:t>
      </w:r>
      <w:r w:rsidR="00834F12">
        <w:t>/agree</w:t>
      </w:r>
      <w:r w:rsidR="00094B88" w:rsidRPr="00094B88">
        <w:t xml:space="preserve"> KI#1 skeleton </w:t>
      </w:r>
      <w:r w:rsidR="009243C8">
        <w:t xml:space="preserve">as shown in Annex </w:t>
      </w:r>
      <w:r w:rsidR="00094B88" w:rsidRPr="00094B88">
        <w:t xml:space="preserve">and gather interest </w:t>
      </w:r>
      <w:r>
        <w:t>on the architectural principles for KI#</w:t>
      </w:r>
      <w:r w:rsidR="00094B88">
        <w:t>1</w:t>
      </w:r>
      <w:r w:rsidR="002E281A">
        <w:t>:</w:t>
      </w:r>
      <w:r w:rsidR="00E84ADD">
        <w:t xml:space="preserve"> </w:t>
      </w:r>
      <w:r w:rsidR="002E281A" w:rsidRPr="002E281A">
        <w:t xml:space="preserve">How to improve correctness of NWDAF </w:t>
      </w:r>
      <w:r>
        <w:t xml:space="preserve">for the </w:t>
      </w:r>
      <w:r w:rsidR="003168FB">
        <w:t>FS_eNA_ph3</w:t>
      </w:r>
      <w:r>
        <w:t xml:space="preserve">. </w:t>
      </w:r>
    </w:p>
    <w:p w14:paraId="101622A4" w14:textId="77777777" w:rsidR="009F6AB6" w:rsidRDefault="00C21DA8" w:rsidP="00F07BE3">
      <w:pPr>
        <w:pStyle w:val="1"/>
      </w:pPr>
      <w:r>
        <w:t>Discussions</w:t>
      </w:r>
    </w:p>
    <w:p w14:paraId="3C3BBA3B" w14:textId="634C14C5" w:rsidR="00F07B67" w:rsidRPr="00F07B67" w:rsidRDefault="002027AB" w:rsidP="00B26A98">
      <w:bookmarkStart w:id="1" w:name="_Hlk123824752"/>
      <w:r>
        <w:t xml:space="preserve">It is proposed to split the job of KI#1 </w:t>
      </w:r>
      <w:r w:rsidR="00AA4D71">
        <w:t xml:space="preserve">per the proposed </w:t>
      </w:r>
      <w:r w:rsidR="00AA4D71" w:rsidRPr="00094B88">
        <w:t xml:space="preserve">KI#1 skeleton </w:t>
      </w:r>
      <w:r w:rsidR="00AA4D71">
        <w:t xml:space="preserve">in Annex </w:t>
      </w:r>
      <w:r>
        <w:t>and</w:t>
      </w:r>
      <w:r w:rsidR="00B20FDD">
        <w:t xml:space="preserve"> </w:t>
      </w:r>
      <w:r w:rsidR="00E86743">
        <w:t>please interested companies share view which part(s) you will contribute to.</w:t>
      </w:r>
      <w:r w:rsidR="0044245C">
        <w:t xml:space="preserve"> </w:t>
      </w:r>
      <w:r w:rsidR="00EF4C7E">
        <w:t xml:space="preserve"> </w:t>
      </w:r>
      <w:r>
        <w:t xml:space="preserve"> 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3951"/>
        <w:gridCol w:w="2352"/>
      </w:tblGrid>
      <w:tr w:rsidR="00D22D29" w14:paraId="53DD9501" w14:textId="77777777" w:rsidTr="00B02257">
        <w:tc>
          <w:tcPr>
            <w:tcW w:w="9628" w:type="dxa"/>
            <w:gridSpan w:val="3"/>
            <w:tcBorders>
              <w:bottom w:val="single" w:sz="4" w:space="0" w:color="auto"/>
            </w:tcBorders>
            <w:shd w:val="solid" w:color="D0CECE" w:fill="D0CECE"/>
          </w:tcPr>
          <w:p w14:paraId="526A5221" w14:textId="522F0394" w:rsidR="00D22D29" w:rsidRPr="00653FB0" w:rsidRDefault="00D22D29" w:rsidP="0008576E">
            <w:pPr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Key Issue#</w:t>
            </w:r>
            <w:proofErr w:type="gramStart"/>
            <w:r w:rsidR="00266CC8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 </w:t>
            </w:r>
            <w:r w:rsidR="00266CC8" w:rsidRPr="00266CC8">
              <w:rPr>
                <w:b/>
                <w:bCs/>
              </w:rPr>
              <w:t>:</w:t>
            </w:r>
            <w:proofErr w:type="gramEnd"/>
            <w:r w:rsidR="00266CC8" w:rsidRPr="00266CC8">
              <w:rPr>
                <w:b/>
                <w:bCs/>
              </w:rPr>
              <w:t xml:space="preserve"> How to improve correctness of NWDAF</w:t>
            </w:r>
          </w:p>
        </w:tc>
      </w:tr>
      <w:tr w:rsidR="00153CB0" w14:paraId="51413453" w14:textId="77777777" w:rsidTr="00B02257">
        <w:trPr>
          <w:trHeight w:val="530"/>
        </w:trPr>
        <w:tc>
          <w:tcPr>
            <w:tcW w:w="3325" w:type="dxa"/>
            <w:tcBorders>
              <w:bottom w:val="single" w:sz="4" w:space="0" w:color="auto"/>
            </w:tcBorders>
            <w:shd w:val="solid" w:color="DEEAF6" w:fill="DEEAF6"/>
          </w:tcPr>
          <w:p w14:paraId="76AA191B" w14:textId="6997354E" w:rsidR="00153CB0" w:rsidRPr="00653FB0" w:rsidRDefault="001F455E" w:rsidP="004E6F00">
            <w:pPr>
              <w:spacing w:before="12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Job split</w:t>
            </w:r>
          </w:p>
        </w:tc>
        <w:tc>
          <w:tcPr>
            <w:tcW w:w="3951" w:type="dxa"/>
            <w:tcBorders>
              <w:bottom w:val="single" w:sz="4" w:space="0" w:color="auto"/>
            </w:tcBorders>
            <w:shd w:val="solid" w:color="DEEAF6" w:fill="DEEAF6"/>
          </w:tcPr>
          <w:p w14:paraId="600356A9" w14:textId="34FA4C28" w:rsidR="00153CB0" w:rsidRPr="00653FB0" w:rsidRDefault="006C38FD" w:rsidP="004E6F00">
            <w:pPr>
              <w:spacing w:before="12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Descriptions / </w:t>
            </w:r>
            <w:r w:rsidR="00153CB0">
              <w:rPr>
                <w:b/>
                <w:bCs/>
              </w:rPr>
              <w:t>Justifications</w:t>
            </w:r>
          </w:p>
        </w:tc>
        <w:tc>
          <w:tcPr>
            <w:tcW w:w="2352" w:type="dxa"/>
            <w:tcBorders>
              <w:bottom w:val="single" w:sz="4" w:space="0" w:color="auto"/>
            </w:tcBorders>
            <w:shd w:val="solid" w:color="DEEAF6" w:fill="DEEAF6"/>
          </w:tcPr>
          <w:p w14:paraId="5851B2B2" w14:textId="654006F9" w:rsidR="00153CB0" w:rsidRPr="00653FB0" w:rsidRDefault="00EF4C7E" w:rsidP="004E6F00">
            <w:pPr>
              <w:spacing w:before="12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Interested companies</w:t>
            </w:r>
          </w:p>
        </w:tc>
      </w:tr>
      <w:tr w:rsidR="006C38FD" w14:paraId="6BBBB6E8" w14:textId="77777777" w:rsidTr="00FA4D15">
        <w:tc>
          <w:tcPr>
            <w:tcW w:w="3325" w:type="dxa"/>
            <w:shd w:val="clear" w:color="auto" w:fill="auto"/>
          </w:tcPr>
          <w:p w14:paraId="5129CBDA" w14:textId="77777777" w:rsidR="00FA4D15" w:rsidRDefault="00FA4D15" w:rsidP="00153CB0">
            <w:pPr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TS 23.288:</w:t>
            </w:r>
          </w:p>
          <w:p w14:paraId="4D812FF0" w14:textId="4B7E4B3A" w:rsidR="006C38FD" w:rsidRPr="000679B5" w:rsidRDefault="008C4E87" w:rsidP="00153CB0">
            <w:pPr>
              <w:spacing w:after="60"/>
              <w:rPr>
                <w:b/>
                <w:lang w:eastAsia="zh-CN"/>
              </w:rPr>
            </w:pPr>
            <w:r w:rsidRPr="00FA4D15">
              <w:rPr>
                <w:lang w:eastAsia="zh-CN"/>
              </w:rPr>
              <w:t>5C</w:t>
            </w:r>
            <w:r w:rsidR="000135B6" w:rsidRPr="00FA4D15">
              <w:rPr>
                <w:lang w:eastAsia="zh-CN"/>
              </w:rPr>
              <w:t xml:space="preserve"> </w:t>
            </w:r>
            <w:r w:rsidRPr="00FA4D15">
              <w:rPr>
                <w:lang w:eastAsia="zh-CN"/>
              </w:rPr>
              <w:t>Analytics/ML Model Accuracy Monitoring Functional Description</w:t>
            </w:r>
            <w:r w:rsidRPr="008C4E87">
              <w:rPr>
                <w:b/>
                <w:bCs/>
              </w:rPr>
              <w:t xml:space="preserve"> </w:t>
            </w:r>
          </w:p>
        </w:tc>
        <w:tc>
          <w:tcPr>
            <w:tcW w:w="3951" w:type="dxa"/>
            <w:shd w:val="clear" w:color="auto" w:fill="auto"/>
          </w:tcPr>
          <w:p w14:paraId="7018F795" w14:textId="0C126B45" w:rsidR="006C38FD" w:rsidRPr="00DF27F0" w:rsidRDefault="00FA4D15" w:rsidP="001D61B3">
            <w:pPr>
              <w:spacing w:after="60"/>
              <w:rPr>
                <w:lang w:eastAsia="zh-CN"/>
              </w:rPr>
            </w:pPr>
            <w:r>
              <w:t xml:space="preserve">Describe high level </w:t>
            </w:r>
            <w:r w:rsidRPr="00581926">
              <w:t xml:space="preserve">Functional Description </w:t>
            </w:r>
            <w:r>
              <w:t>of Analytics/</w:t>
            </w:r>
            <w:r w:rsidRPr="00581926">
              <w:t>ML Model Accuracy Monitoring</w:t>
            </w:r>
          </w:p>
        </w:tc>
        <w:tc>
          <w:tcPr>
            <w:tcW w:w="2352" w:type="dxa"/>
            <w:shd w:val="clear" w:color="auto" w:fill="auto"/>
          </w:tcPr>
          <w:p w14:paraId="08DEF077" w14:textId="11412DCD" w:rsidR="00FF703F" w:rsidRPr="000E6051" w:rsidRDefault="00FA4D15" w:rsidP="004E6F00">
            <w:pPr>
              <w:spacing w:after="0"/>
              <w:rPr>
                <w:color w:val="7F7F7F" w:themeColor="text1" w:themeTint="80"/>
                <w:lang w:eastAsia="zh-CN"/>
              </w:rPr>
            </w:pPr>
            <w:r w:rsidRPr="00FA4D15">
              <w:rPr>
                <w:lang w:eastAsia="zh-CN"/>
              </w:rPr>
              <w:t>vivo</w:t>
            </w:r>
          </w:p>
        </w:tc>
      </w:tr>
      <w:tr w:rsidR="00B02257" w14:paraId="1C1C5EBD" w14:textId="77777777" w:rsidTr="00B02257">
        <w:tc>
          <w:tcPr>
            <w:tcW w:w="3325" w:type="dxa"/>
            <w:shd w:val="clear" w:color="auto" w:fill="auto"/>
          </w:tcPr>
          <w:p w14:paraId="71FFF64C" w14:textId="77777777" w:rsidR="00492D95" w:rsidRDefault="00492D95" w:rsidP="00492D95">
            <w:pPr>
              <w:spacing w:after="60"/>
              <w:rPr>
                <w:lang w:eastAsia="zh-CN"/>
              </w:rPr>
            </w:pPr>
            <w:r w:rsidRPr="00492D95">
              <w:rPr>
                <w:lang w:eastAsia="zh-CN"/>
              </w:rPr>
              <w:t>TS 23.288</w:t>
            </w:r>
            <w:r>
              <w:rPr>
                <w:lang w:eastAsia="zh-CN"/>
              </w:rPr>
              <w:t>:</w:t>
            </w:r>
          </w:p>
          <w:p w14:paraId="571EEA71" w14:textId="717CF1EB" w:rsidR="00B02257" w:rsidRPr="0091712F" w:rsidRDefault="00492D95" w:rsidP="00492D95">
            <w:pPr>
              <w:spacing w:after="60"/>
              <w:rPr>
                <w:lang w:eastAsia="zh-CN"/>
              </w:rPr>
            </w:pPr>
            <w:r w:rsidRPr="00492D95">
              <w:rPr>
                <w:lang w:eastAsia="zh-CN"/>
              </w:rPr>
              <w:t>6.2D</w:t>
            </w:r>
            <w:r>
              <w:rPr>
                <w:lang w:eastAsia="zh-CN"/>
              </w:rPr>
              <w:t xml:space="preserve"> </w:t>
            </w:r>
            <w:r w:rsidRPr="00492D95">
              <w:rPr>
                <w:lang w:eastAsia="zh-CN"/>
              </w:rPr>
              <w:t>AnLF Analytics Accuracy Monitoring procedures</w:t>
            </w:r>
          </w:p>
        </w:tc>
        <w:tc>
          <w:tcPr>
            <w:tcW w:w="3951" w:type="dxa"/>
            <w:shd w:val="clear" w:color="auto" w:fill="auto"/>
          </w:tcPr>
          <w:p w14:paraId="354A21FA" w14:textId="77777777" w:rsidR="0033042A" w:rsidRDefault="00294445" w:rsidP="00B02257">
            <w:pPr>
              <w:spacing w:after="60"/>
            </w:pPr>
            <w:r>
              <w:t xml:space="preserve">AnLF calculate analytics accuracy and </w:t>
            </w:r>
            <w:r w:rsidRPr="00741CCA">
              <w:t xml:space="preserve">provide </w:t>
            </w:r>
            <w:r w:rsidR="00D0440E">
              <w:t>accuracy information</w:t>
            </w:r>
            <w:r w:rsidRPr="00C0036F">
              <w:t xml:space="preserve"> to the consumers</w:t>
            </w:r>
            <w:r w:rsidR="0033042A">
              <w:t>.</w:t>
            </w:r>
          </w:p>
          <w:p w14:paraId="5814D288" w14:textId="74AB3F1F" w:rsidR="00B02257" w:rsidRDefault="0033042A" w:rsidP="00B02257">
            <w:pPr>
              <w:spacing w:after="60"/>
              <w:rPr>
                <w:lang w:eastAsia="zh-CN"/>
              </w:rPr>
            </w:pPr>
            <w:r>
              <w:t>W</w:t>
            </w:r>
            <w:r w:rsidR="00294445" w:rsidRPr="00E228F7">
              <w:rPr>
                <w:lang w:eastAsia="zh-CN"/>
              </w:rPr>
              <w:t xml:space="preserve">hen </w:t>
            </w:r>
            <w:r w:rsidR="00294445">
              <w:rPr>
                <w:lang w:eastAsia="zh-CN"/>
              </w:rPr>
              <w:t xml:space="preserve">the </w:t>
            </w:r>
            <w:r w:rsidR="00294445" w:rsidRPr="00E228F7">
              <w:rPr>
                <w:lang w:eastAsia="zh-CN"/>
              </w:rPr>
              <w:t>accuracy information</w:t>
            </w:r>
            <w:r w:rsidR="00294445" w:rsidRPr="00E228F7">
              <w:t xml:space="preserve"> does not meet the consumer's requirements, the analytics consumer </w:t>
            </w:r>
            <w:r w:rsidR="00294445" w:rsidRPr="00E228F7">
              <w:rPr>
                <w:lang w:eastAsia="zh-CN"/>
              </w:rPr>
              <w:t>may stop using analytics for a period of time or obtain new analytics</w:t>
            </w:r>
          </w:p>
        </w:tc>
        <w:tc>
          <w:tcPr>
            <w:tcW w:w="2352" w:type="dxa"/>
            <w:shd w:val="clear" w:color="auto" w:fill="auto"/>
          </w:tcPr>
          <w:p w14:paraId="31DD914F" w14:textId="7A222589" w:rsidR="00B02257" w:rsidRDefault="00C73E3A" w:rsidP="00B02257">
            <w:pPr>
              <w:spacing w:after="0"/>
              <w:rPr>
                <w:color w:val="7F7F7F" w:themeColor="text1" w:themeTint="80"/>
                <w:lang w:eastAsia="zh-CN"/>
              </w:rPr>
            </w:pPr>
            <w:r w:rsidRPr="008A51EC">
              <w:rPr>
                <w:lang w:eastAsia="zh-CN"/>
              </w:rPr>
              <w:t>Huawei,</w:t>
            </w:r>
            <w:r w:rsidR="00F6493C" w:rsidRPr="008A51EC">
              <w:rPr>
                <w:lang w:eastAsia="zh-CN"/>
              </w:rPr>
              <w:t xml:space="preserve"> </w:t>
            </w:r>
            <w:r w:rsidRPr="008A51EC">
              <w:rPr>
                <w:lang w:eastAsia="zh-CN"/>
              </w:rPr>
              <w:t>Ericsson,</w:t>
            </w:r>
            <w:r w:rsidR="00F6493C" w:rsidRPr="008A51EC">
              <w:rPr>
                <w:lang w:eastAsia="zh-CN"/>
              </w:rPr>
              <w:t xml:space="preserve"> </w:t>
            </w:r>
            <w:r w:rsidR="007D0ED0" w:rsidRPr="008A51EC">
              <w:rPr>
                <w:lang w:eastAsia="zh-CN"/>
              </w:rPr>
              <w:t xml:space="preserve">China Telecom, </w:t>
            </w:r>
            <w:r w:rsidRPr="008A51EC">
              <w:rPr>
                <w:lang w:eastAsia="zh-CN"/>
              </w:rPr>
              <w:t>vivo</w:t>
            </w:r>
            <w:r w:rsidR="004F694B" w:rsidRPr="008A51EC">
              <w:rPr>
                <w:lang w:eastAsia="zh-CN"/>
              </w:rPr>
              <w:t>, ETRI?</w:t>
            </w:r>
            <w:r w:rsidR="00D06369" w:rsidRPr="008A51EC">
              <w:rPr>
                <w:lang w:eastAsia="zh-CN"/>
              </w:rPr>
              <w:t xml:space="preserve"> CMCC, Nokia</w:t>
            </w:r>
          </w:p>
        </w:tc>
      </w:tr>
      <w:tr w:rsidR="00B02257" w14:paraId="7D8FC644" w14:textId="77777777" w:rsidTr="00B02257">
        <w:tc>
          <w:tcPr>
            <w:tcW w:w="3325" w:type="dxa"/>
            <w:shd w:val="clear" w:color="auto" w:fill="auto"/>
          </w:tcPr>
          <w:p w14:paraId="57DF134B" w14:textId="77777777" w:rsidR="000213A0" w:rsidRDefault="000213A0" w:rsidP="000213A0">
            <w:pPr>
              <w:spacing w:after="60"/>
              <w:rPr>
                <w:lang w:eastAsia="zh-CN"/>
              </w:rPr>
            </w:pPr>
            <w:r w:rsidRPr="00492D95">
              <w:rPr>
                <w:lang w:eastAsia="zh-CN"/>
              </w:rPr>
              <w:t>TS 23.288</w:t>
            </w:r>
            <w:r>
              <w:rPr>
                <w:lang w:eastAsia="zh-CN"/>
              </w:rPr>
              <w:t>:</w:t>
            </w:r>
          </w:p>
          <w:p w14:paraId="1755E64B" w14:textId="6DD87C2F" w:rsidR="00B02257" w:rsidRDefault="000213A0" w:rsidP="00B02257">
            <w:pPr>
              <w:spacing w:after="60"/>
              <w:rPr>
                <w:lang w:eastAsia="zh-CN"/>
              </w:rPr>
            </w:pPr>
            <w:r w:rsidRPr="00492D95">
              <w:rPr>
                <w:lang w:eastAsia="zh-CN"/>
              </w:rPr>
              <w:t>6.2E.2</w:t>
            </w:r>
            <w:r>
              <w:rPr>
                <w:lang w:eastAsia="zh-CN"/>
              </w:rPr>
              <w:t xml:space="preserve"> </w:t>
            </w:r>
            <w:r w:rsidRPr="00492D95">
              <w:rPr>
                <w:lang w:eastAsia="zh-CN"/>
              </w:rPr>
              <w:t xml:space="preserve">Procedure for MTLF ML Models Accuracy Monitoring </w:t>
            </w:r>
          </w:p>
        </w:tc>
        <w:tc>
          <w:tcPr>
            <w:tcW w:w="3951" w:type="dxa"/>
            <w:shd w:val="clear" w:color="auto" w:fill="auto"/>
          </w:tcPr>
          <w:p w14:paraId="55709C18" w14:textId="7E8766C8" w:rsidR="00B02257" w:rsidRDefault="00F6493C" w:rsidP="00B02257">
            <w:pPr>
              <w:spacing w:after="60"/>
            </w:pPr>
            <w:r w:rsidRPr="00741CCA">
              <w:t xml:space="preserve">MTLF </w:t>
            </w:r>
            <w:r>
              <w:t xml:space="preserve">determine ML Model degradation based on new test data and retain the existing ML Model and </w:t>
            </w:r>
            <w:r w:rsidRPr="00741CCA">
              <w:t>notify the ML model accuracy</w:t>
            </w:r>
            <w:r w:rsidRPr="00C0036F">
              <w:t xml:space="preserve"> </w:t>
            </w:r>
            <w:r w:rsidRPr="00741CCA">
              <w:t xml:space="preserve">degradation to </w:t>
            </w:r>
            <w:r>
              <w:t>AnLF.</w:t>
            </w:r>
          </w:p>
        </w:tc>
        <w:tc>
          <w:tcPr>
            <w:tcW w:w="2352" w:type="dxa"/>
            <w:shd w:val="clear" w:color="auto" w:fill="auto"/>
          </w:tcPr>
          <w:p w14:paraId="5C211E2F" w14:textId="2B60FA91" w:rsidR="00B02257" w:rsidRDefault="00BC6E82" w:rsidP="00B02257">
            <w:pPr>
              <w:spacing w:after="0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Lenovo?</w:t>
            </w:r>
            <w:r w:rsidR="004F694B">
              <w:rPr>
                <w:lang w:eastAsia="zh-CN"/>
              </w:rPr>
              <w:t>,</w:t>
            </w:r>
            <w:proofErr w:type="gramEnd"/>
            <w:r w:rsidR="004F694B">
              <w:rPr>
                <w:color w:val="7F7F7F" w:themeColor="text1" w:themeTint="80"/>
                <w:lang w:eastAsia="zh-CN"/>
              </w:rPr>
              <w:t xml:space="preserve"> ETRI?</w:t>
            </w:r>
            <w:r w:rsidR="006C31A6">
              <w:rPr>
                <w:color w:val="7F7F7F" w:themeColor="text1" w:themeTint="80"/>
                <w:lang w:eastAsia="zh-CN"/>
              </w:rPr>
              <w:t>,</w:t>
            </w:r>
            <w:r w:rsidR="006C31A6">
              <w:rPr>
                <w:lang w:eastAsia="zh-CN"/>
              </w:rPr>
              <w:t xml:space="preserve"> vivo</w:t>
            </w:r>
            <w:r w:rsidR="00D06369">
              <w:rPr>
                <w:lang w:eastAsia="zh-CN"/>
              </w:rPr>
              <w:t>,</w:t>
            </w:r>
            <w:r w:rsidR="00E92D89">
              <w:rPr>
                <w:lang w:eastAsia="zh-CN"/>
              </w:rPr>
              <w:t xml:space="preserve"> </w:t>
            </w:r>
            <w:r w:rsidR="00D06369">
              <w:rPr>
                <w:lang w:eastAsia="zh-CN"/>
              </w:rPr>
              <w:t>Nokia</w:t>
            </w:r>
          </w:p>
        </w:tc>
      </w:tr>
      <w:tr w:rsidR="00B02257" w14:paraId="362606C7" w14:textId="77777777" w:rsidTr="00B02257">
        <w:tc>
          <w:tcPr>
            <w:tcW w:w="3325" w:type="dxa"/>
            <w:shd w:val="clear" w:color="auto" w:fill="auto"/>
          </w:tcPr>
          <w:p w14:paraId="5BD2DBED" w14:textId="77777777" w:rsidR="000213A0" w:rsidRDefault="000213A0" w:rsidP="000213A0">
            <w:pPr>
              <w:spacing w:after="60"/>
              <w:rPr>
                <w:lang w:eastAsia="zh-CN"/>
              </w:rPr>
            </w:pPr>
            <w:r w:rsidRPr="00492D95">
              <w:rPr>
                <w:lang w:eastAsia="zh-CN"/>
              </w:rPr>
              <w:t>TS 23.288</w:t>
            </w:r>
            <w:r>
              <w:rPr>
                <w:lang w:eastAsia="zh-CN"/>
              </w:rPr>
              <w:t>:</w:t>
            </w:r>
          </w:p>
          <w:p w14:paraId="38E2DB5D" w14:textId="434C0BBB" w:rsidR="000213A0" w:rsidRPr="007C528A" w:rsidRDefault="000213A0" w:rsidP="000213A0">
            <w:pPr>
              <w:spacing w:after="60"/>
              <w:rPr>
                <w:lang w:eastAsia="zh-CN"/>
              </w:rPr>
            </w:pPr>
            <w:r w:rsidRPr="00492D95">
              <w:rPr>
                <w:lang w:eastAsia="zh-CN"/>
              </w:rPr>
              <w:t>6.2E.3</w:t>
            </w:r>
            <w:r>
              <w:rPr>
                <w:lang w:eastAsia="zh-CN"/>
              </w:rPr>
              <w:t xml:space="preserve"> </w:t>
            </w:r>
            <w:r w:rsidRPr="00492D95">
              <w:rPr>
                <w:lang w:eastAsia="zh-CN"/>
              </w:rPr>
              <w:t>Procedure for AnLF-assisted MTLF ML Models Accuracy Monitoring</w:t>
            </w:r>
          </w:p>
        </w:tc>
        <w:tc>
          <w:tcPr>
            <w:tcW w:w="3951" w:type="dxa"/>
            <w:shd w:val="clear" w:color="auto" w:fill="auto"/>
          </w:tcPr>
          <w:p w14:paraId="720646DD" w14:textId="2DDB5BB0" w:rsidR="00F6493C" w:rsidRDefault="00F6493C" w:rsidP="00B02257">
            <w:pPr>
              <w:spacing w:after="60"/>
              <w:rPr>
                <w:lang w:eastAsia="zh-CN"/>
              </w:rPr>
            </w:pPr>
            <w:r w:rsidRPr="00741CCA">
              <w:t xml:space="preserve">MTLF </w:t>
            </w:r>
            <w:r>
              <w:t xml:space="preserve">determine ML Model degradation based on analytics accuracy information provided by AnLF and retain the existing ML Model and </w:t>
            </w:r>
            <w:r w:rsidRPr="00741CCA">
              <w:t>notify the ML model accuracy</w:t>
            </w:r>
            <w:r w:rsidRPr="00C0036F">
              <w:t xml:space="preserve"> </w:t>
            </w:r>
            <w:r w:rsidRPr="00741CCA">
              <w:t xml:space="preserve">degradation to </w:t>
            </w:r>
            <w:r>
              <w:t>AnLF.</w:t>
            </w:r>
          </w:p>
        </w:tc>
        <w:tc>
          <w:tcPr>
            <w:tcW w:w="2352" w:type="dxa"/>
            <w:shd w:val="clear" w:color="auto" w:fill="auto"/>
          </w:tcPr>
          <w:p w14:paraId="75D98DE8" w14:textId="5881C203" w:rsidR="00B02257" w:rsidRPr="007C528A" w:rsidRDefault="00F6493C" w:rsidP="00B02257">
            <w:pPr>
              <w:spacing w:after="0"/>
              <w:rPr>
                <w:lang w:eastAsia="zh-CN"/>
              </w:rPr>
            </w:pPr>
            <w:r w:rsidRPr="008A51EC">
              <w:rPr>
                <w:lang w:eastAsia="zh-CN"/>
              </w:rPr>
              <w:t xml:space="preserve">Ericsson, Huawei, </w:t>
            </w:r>
            <w:r w:rsidR="00BD14B8" w:rsidRPr="008A51EC">
              <w:rPr>
                <w:lang w:eastAsia="zh-CN"/>
              </w:rPr>
              <w:t>Nokia,</w:t>
            </w:r>
            <w:r w:rsidR="008E1207" w:rsidRPr="008A51EC">
              <w:rPr>
                <w:lang w:eastAsia="zh-CN"/>
              </w:rPr>
              <w:t xml:space="preserve"> </w:t>
            </w:r>
            <w:r w:rsidR="007D0ED0" w:rsidRPr="008A51EC">
              <w:rPr>
                <w:lang w:eastAsia="zh-CN"/>
              </w:rPr>
              <w:t xml:space="preserve">China Telecom, </w:t>
            </w:r>
            <w:r w:rsidR="004F694B" w:rsidRPr="008A51EC">
              <w:rPr>
                <w:lang w:eastAsia="zh-CN"/>
              </w:rPr>
              <w:t xml:space="preserve">ETRI, </w:t>
            </w:r>
            <w:r w:rsidRPr="008A51EC">
              <w:rPr>
                <w:lang w:eastAsia="zh-CN"/>
              </w:rPr>
              <w:t>vivo</w:t>
            </w:r>
          </w:p>
        </w:tc>
      </w:tr>
      <w:tr w:rsidR="00B02257" w14:paraId="6D7F5DF8" w14:textId="77777777" w:rsidTr="00B02257">
        <w:tc>
          <w:tcPr>
            <w:tcW w:w="3325" w:type="dxa"/>
            <w:shd w:val="clear" w:color="auto" w:fill="auto"/>
          </w:tcPr>
          <w:p w14:paraId="6FAA31A6" w14:textId="77777777" w:rsidR="00B02257" w:rsidRDefault="00B26754" w:rsidP="00B02257">
            <w:pPr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</w:t>
            </w:r>
            <w:r>
              <w:rPr>
                <w:lang w:eastAsia="zh-CN"/>
              </w:rPr>
              <w:t xml:space="preserve"> 23.288:</w:t>
            </w:r>
          </w:p>
          <w:p w14:paraId="34FEB0C9" w14:textId="12259E93" w:rsidR="00B26754" w:rsidRDefault="00B26754" w:rsidP="00B02257">
            <w:pPr>
              <w:spacing w:after="60"/>
              <w:rPr>
                <w:lang w:eastAsia="zh-CN"/>
              </w:rPr>
            </w:pPr>
            <w:r>
              <w:rPr>
                <w:lang w:eastAsia="zh-CN"/>
              </w:rPr>
              <w:t xml:space="preserve">New NWDAF Service(s) supporting for Accuracy Monitoring </w:t>
            </w:r>
          </w:p>
        </w:tc>
        <w:tc>
          <w:tcPr>
            <w:tcW w:w="3951" w:type="dxa"/>
            <w:shd w:val="clear" w:color="auto" w:fill="auto"/>
          </w:tcPr>
          <w:p w14:paraId="29D0D2AE" w14:textId="600438BF" w:rsidR="00B02257" w:rsidRPr="00703C3F" w:rsidRDefault="007D3E1B" w:rsidP="00B02257">
            <w:pPr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New NWDAF Service(s) supporting for Accuracy Monitoring</w:t>
            </w:r>
          </w:p>
        </w:tc>
        <w:tc>
          <w:tcPr>
            <w:tcW w:w="2352" w:type="dxa"/>
            <w:shd w:val="clear" w:color="auto" w:fill="auto"/>
          </w:tcPr>
          <w:p w14:paraId="4B2F37E0" w14:textId="6586ABA4" w:rsidR="00B02257" w:rsidRPr="00703C3F" w:rsidRDefault="004E1832" w:rsidP="00B0225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China Telecom, Huawei, Ericsson</w:t>
            </w:r>
          </w:p>
        </w:tc>
      </w:tr>
      <w:tr w:rsidR="00B02257" w14:paraId="3CF83DB4" w14:textId="77777777" w:rsidTr="00B02257">
        <w:tc>
          <w:tcPr>
            <w:tcW w:w="3325" w:type="dxa"/>
            <w:shd w:val="clear" w:color="auto" w:fill="auto"/>
          </w:tcPr>
          <w:p w14:paraId="10C2B118" w14:textId="5DA98196" w:rsidR="00B02257" w:rsidRDefault="00492D95" w:rsidP="00B02257">
            <w:pPr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TS 23.288/23.501/23.502:</w:t>
            </w:r>
          </w:p>
          <w:p w14:paraId="7834C20F" w14:textId="28E019CE" w:rsidR="00492D95" w:rsidRDefault="00492D95" w:rsidP="00B02257">
            <w:pPr>
              <w:spacing w:after="60"/>
              <w:rPr>
                <w:lang w:eastAsia="zh-CN"/>
              </w:rPr>
            </w:pPr>
            <w:r w:rsidRPr="00492D95">
              <w:rPr>
                <w:lang w:eastAsia="zh-CN"/>
              </w:rPr>
              <w:t>5.2</w:t>
            </w:r>
            <w:r>
              <w:rPr>
                <w:lang w:eastAsia="zh-CN"/>
              </w:rPr>
              <w:t xml:space="preserve"> </w:t>
            </w:r>
            <w:r w:rsidRPr="00492D95">
              <w:rPr>
                <w:lang w:eastAsia="zh-CN"/>
              </w:rPr>
              <w:t>NWDAF Discovery and Selection</w:t>
            </w:r>
          </w:p>
        </w:tc>
        <w:tc>
          <w:tcPr>
            <w:tcW w:w="3951" w:type="dxa"/>
            <w:shd w:val="clear" w:color="auto" w:fill="auto"/>
          </w:tcPr>
          <w:p w14:paraId="1B05C4D2" w14:textId="1D8B60AA" w:rsidR="00B02257" w:rsidRDefault="007D3E1B" w:rsidP="008A51EC">
            <w:pPr>
              <w:spacing w:after="0"/>
              <w:rPr>
                <w:lang w:eastAsia="zh-CN"/>
              </w:rPr>
            </w:pPr>
            <w:r w:rsidRPr="00492D95">
              <w:rPr>
                <w:lang w:eastAsia="zh-CN"/>
              </w:rPr>
              <w:t>NWDAF Discovery and Selection</w:t>
            </w:r>
          </w:p>
        </w:tc>
        <w:tc>
          <w:tcPr>
            <w:tcW w:w="2352" w:type="dxa"/>
            <w:shd w:val="clear" w:color="auto" w:fill="auto"/>
          </w:tcPr>
          <w:p w14:paraId="475C5A12" w14:textId="68BE53F2" w:rsidR="00B02257" w:rsidRDefault="00DD31A3" w:rsidP="00B0225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vivo, Huawei </w:t>
            </w:r>
          </w:p>
        </w:tc>
      </w:tr>
      <w:tr w:rsidR="00492D95" w14:paraId="77F00B58" w14:textId="77777777" w:rsidTr="00B02257">
        <w:tc>
          <w:tcPr>
            <w:tcW w:w="3325" w:type="dxa"/>
            <w:shd w:val="clear" w:color="auto" w:fill="auto"/>
          </w:tcPr>
          <w:p w14:paraId="377F235B" w14:textId="7356F86C" w:rsidR="00492D95" w:rsidRPr="007C528A" w:rsidRDefault="00492D95" w:rsidP="00492D95">
            <w:pPr>
              <w:spacing w:after="60"/>
              <w:rPr>
                <w:lang w:eastAsia="zh-CN"/>
              </w:rPr>
            </w:pPr>
          </w:p>
        </w:tc>
        <w:tc>
          <w:tcPr>
            <w:tcW w:w="3951" w:type="dxa"/>
            <w:shd w:val="clear" w:color="auto" w:fill="auto"/>
          </w:tcPr>
          <w:p w14:paraId="237C2F2E" w14:textId="29143DF9" w:rsidR="00492D95" w:rsidRPr="007C528A" w:rsidRDefault="00492D95" w:rsidP="00492D95">
            <w:pPr>
              <w:spacing w:after="60"/>
              <w:rPr>
                <w:lang w:eastAsia="zh-CN"/>
              </w:rPr>
            </w:pPr>
          </w:p>
        </w:tc>
        <w:tc>
          <w:tcPr>
            <w:tcW w:w="2352" w:type="dxa"/>
            <w:shd w:val="clear" w:color="auto" w:fill="auto"/>
          </w:tcPr>
          <w:p w14:paraId="6E2AB85F" w14:textId="72831046" w:rsidR="00492D95" w:rsidRPr="007C528A" w:rsidRDefault="00492D95" w:rsidP="00492D95">
            <w:pPr>
              <w:spacing w:after="0"/>
              <w:rPr>
                <w:lang w:eastAsia="zh-CN"/>
              </w:rPr>
            </w:pPr>
          </w:p>
        </w:tc>
      </w:tr>
      <w:bookmarkEnd w:id="1"/>
    </w:tbl>
    <w:p w14:paraId="3105399D" w14:textId="77777777" w:rsidR="00EC324E" w:rsidRPr="00EC324E" w:rsidRDefault="00EC324E" w:rsidP="00EC324E">
      <w:pPr>
        <w:pBdr>
          <w:top w:val="single" w:sz="4" w:space="1" w:color="auto"/>
        </w:pBdr>
        <w:rPr>
          <w:b/>
          <w:bCs/>
        </w:rPr>
      </w:pPr>
    </w:p>
    <w:p w14:paraId="4E50E415" w14:textId="0055A7F8" w:rsidR="00C30B3B" w:rsidRPr="00C518E3" w:rsidRDefault="00C76EFA" w:rsidP="00C518E3">
      <w:pPr>
        <w:pStyle w:val="1"/>
      </w:pPr>
      <w:r>
        <w:lastRenderedPageBreak/>
        <w:t>Moderator’s Proposed</w:t>
      </w:r>
      <w:r w:rsidR="006C0272">
        <w:t xml:space="preserve"> Way Forward</w:t>
      </w:r>
    </w:p>
    <w:p w14:paraId="21DE4624" w14:textId="467E60ED" w:rsidR="001878CE" w:rsidRPr="007D0CE8" w:rsidRDefault="00C518E3" w:rsidP="00C30B3B">
      <w:pPr>
        <w:rPr>
          <w:b/>
          <w:lang w:eastAsia="zh-CN"/>
        </w:rPr>
      </w:pPr>
      <w:bookmarkStart w:id="2" w:name="_Hlk123824716"/>
      <w:r w:rsidRPr="007D0CE8">
        <w:rPr>
          <w:b/>
          <w:lang w:eastAsia="zh-CN"/>
        </w:rPr>
        <w:t>W</w:t>
      </w:r>
      <w:r w:rsidR="001878CE" w:rsidRPr="007D0CE8">
        <w:rPr>
          <w:b/>
          <w:lang w:eastAsia="zh-CN"/>
        </w:rPr>
        <w:t>ay forward:</w:t>
      </w:r>
    </w:p>
    <w:p w14:paraId="053F3D1D" w14:textId="4D140CF7" w:rsidR="001878CE" w:rsidRDefault="007D0CE8" w:rsidP="007D0CE8">
      <w:pPr>
        <w:rPr>
          <w:bCs/>
          <w:lang w:eastAsia="zh-CN"/>
        </w:rPr>
      </w:pPr>
      <w:r>
        <w:rPr>
          <w:bCs/>
          <w:lang w:eastAsia="zh-CN"/>
        </w:rPr>
        <w:t xml:space="preserve">   </w:t>
      </w:r>
      <w:r w:rsidR="001878CE" w:rsidRPr="001878CE">
        <w:rPr>
          <w:bCs/>
          <w:lang w:eastAsia="zh-CN"/>
        </w:rPr>
        <w:t xml:space="preserve">- </w:t>
      </w:r>
      <w:r w:rsidR="00C518E3">
        <w:rPr>
          <w:bCs/>
          <w:lang w:eastAsia="zh-CN"/>
        </w:rPr>
        <w:t>individual companies prepare contributions based on the proposed skeleton above</w:t>
      </w:r>
    </w:p>
    <w:p w14:paraId="154245F0" w14:textId="0DEAD3BD" w:rsidR="007D0CE8" w:rsidRDefault="007D0CE8" w:rsidP="007D0CE8">
      <w:r>
        <w:rPr>
          <w:bCs/>
          <w:lang w:eastAsia="zh-CN"/>
        </w:rPr>
        <w:t xml:space="preserve"> </w:t>
      </w:r>
      <w:r w:rsidR="00E86743">
        <w:rPr>
          <w:bCs/>
          <w:lang w:eastAsia="zh-CN"/>
        </w:rPr>
        <w:t xml:space="preserve">  </w:t>
      </w:r>
      <w:r>
        <w:rPr>
          <w:bCs/>
          <w:lang w:eastAsia="zh-CN"/>
        </w:rPr>
        <w:t xml:space="preserve">- </w:t>
      </w:r>
      <w:r w:rsidR="00C13B64">
        <w:rPr>
          <w:bCs/>
          <w:lang w:eastAsia="zh-CN"/>
        </w:rPr>
        <w:t>per company balance</w:t>
      </w:r>
      <w:r w:rsidR="007E01BF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try to </w:t>
      </w:r>
      <w:r>
        <w:t xml:space="preserve">merge the duplicated contributions next week or meeting week, considering submission deadline is approaching soon.    </w:t>
      </w:r>
    </w:p>
    <w:p w14:paraId="04C9AAAB" w14:textId="50C7FA18" w:rsidR="00CF4943" w:rsidRDefault="00CF4943" w:rsidP="007D0CE8">
      <w:pPr>
        <w:rPr>
          <w:bCs/>
          <w:lang w:eastAsia="zh-CN"/>
        </w:rPr>
      </w:pPr>
    </w:p>
    <w:p w14:paraId="5B014108" w14:textId="7AD452AF" w:rsidR="00CF4943" w:rsidRDefault="00CF4943" w:rsidP="00CF4943">
      <w:pPr>
        <w:pStyle w:val="1"/>
        <w:rPr>
          <w:lang w:eastAsia="zh-CN"/>
        </w:rPr>
      </w:pPr>
      <w:r>
        <w:rPr>
          <w:lang w:eastAsia="zh-CN"/>
        </w:rPr>
        <w:t>Annex</w:t>
      </w:r>
      <w:r w:rsidR="00380852">
        <w:rPr>
          <w:lang w:eastAsia="zh-CN"/>
        </w:rPr>
        <w:t xml:space="preserve"> for proposed Skeleton for KI#1</w:t>
      </w:r>
    </w:p>
    <w:p w14:paraId="30120338" w14:textId="77777777" w:rsidR="00380852" w:rsidRPr="00380852" w:rsidRDefault="00380852" w:rsidP="00380852">
      <w:pPr>
        <w:rPr>
          <w:lang w:eastAsia="zh-CN"/>
        </w:rPr>
      </w:pPr>
    </w:p>
    <w:p w14:paraId="6527902E" w14:textId="5AAE86AD" w:rsidR="00CF4943" w:rsidRDefault="00CF4943" w:rsidP="00CF4943">
      <w:pPr>
        <w:pStyle w:val="1"/>
        <w:rPr>
          <w:lang w:eastAsia="zh-CN"/>
        </w:rPr>
      </w:pPr>
      <w:r>
        <w:rPr>
          <w:lang w:eastAsia="zh-CN"/>
        </w:rPr>
        <w:t>5C</w:t>
      </w:r>
      <w:r>
        <w:rPr>
          <w:lang w:eastAsia="zh-CN"/>
        </w:rPr>
        <w:tab/>
        <w:t>Analytics/</w:t>
      </w:r>
      <w:r w:rsidRPr="005438E8">
        <w:rPr>
          <w:lang w:eastAsia="zh-CN"/>
        </w:rPr>
        <w:t xml:space="preserve">ML </w:t>
      </w:r>
      <w:r>
        <w:rPr>
          <w:lang w:eastAsia="zh-CN"/>
        </w:rPr>
        <w:t>M</w:t>
      </w:r>
      <w:r w:rsidRPr="005438E8">
        <w:rPr>
          <w:lang w:eastAsia="zh-CN"/>
        </w:rPr>
        <w:t>odel</w:t>
      </w:r>
      <w:r>
        <w:rPr>
          <w:lang w:eastAsia="zh-CN"/>
        </w:rPr>
        <w:t xml:space="preserve"> Accuracy Monitoring Functional Description</w:t>
      </w:r>
      <w:r w:rsidRPr="005438E8">
        <w:rPr>
          <w:lang w:eastAsia="zh-CN"/>
        </w:rPr>
        <w:t xml:space="preserve"> </w:t>
      </w:r>
    </w:p>
    <w:p w14:paraId="39D32B06" w14:textId="770CB4F5" w:rsidR="00CF4943" w:rsidRDefault="00CF4943" w:rsidP="00CF4943">
      <w:pPr>
        <w:pStyle w:val="2"/>
        <w:rPr>
          <w:sz w:val="36"/>
          <w:lang w:eastAsia="zh-CN"/>
        </w:rPr>
      </w:pPr>
      <w:r w:rsidRPr="00CB7C4D">
        <w:rPr>
          <w:sz w:val="36"/>
          <w:lang w:eastAsia="zh-CN"/>
        </w:rPr>
        <w:t>5C.1</w:t>
      </w:r>
      <w:r w:rsidRPr="00CB7C4D">
        <w:rPr>
          <w:sz w:val="36"/>
          <w:lang w:eastAsia="zh-CN"/>
        </w:rPr>
        <w:tab/>
        <w:t>General</w:t>
      </w:r>
    </w:p>
    <w:p w14:paraId="3D87203A" w14:textId="77777777" w:rsidR="00CB7C4D" w:rsidRPr="00CB7C4D" w:rsidRDefault="00CB7C4D" w:rsidP="00CB7C4D">
      <w:pPr>
        <w:rPr>
          <w:lang w:eastAsia="zh-CN"/>
        </w:rPr>
      </w:pPr>
    </w:p>
    <w:p w14:paraId="3C1B1BF7" w14:textId="77777777" w:rsidR="00CB7C4D" w:rsidRDefault="00CB7C4D" w:rsidP="00CB7C4D">
      <w:pPr>
        <w:pStyle w:val="1"/>
        <w:rPr>
          <w:lang w:eastAsia="ko-KR"/>
        </w:rPr>
      </w:pPr>
      <w:bookmarkStart w:id="3" w:name="_Toc114571973"/>
      <w:r w:rsidRPr="005D2CF1">
        <w:rPr>
          <w:lang w:eastAsia="ko-KR"/>
        </w:rPr>
        <w:t>5.2</w:t>
      </w:r>
      <w:r w:rsidRPr="005D2CF1">
        <w:rPr>
          <w:lang w:eastAsia="ko-KR"/>
        </w:rPr>
        <w:tab/>
        <w:t>NWDAF Discovery and Selection</w:t>
      </w:r>
      <w:bookmarkEnd w:id="3"/>
      <w:r>
        <w:rPr>
          <w:lang w:eastAsia="ko-KR"/>
        </w:rPr>
        <w:t xml:space="preserve"> </w:t>
      </w:r>
    </w:p>
    <w:p w14:paraId="42D7F01B" w14:textId="71230F5A" w:rsidR="00CB7C4D" w:rsidRDefault="00CB7C4D" w:rsidP="00CB7C4D">
      <w:pPr>
        <w:rPr>
          <w:lang w:eastAsia="zh-CN"/>
        </w:rPr>
      </w:pPr>
    </w:p>
    <w:p w14:paraId="3946FD01" w14:textId="77777777" w:rsidR="00CB7C4D" w:rsidRPr="005C23CB" w:rsidRDefault="00CB7C4D" w:rsidP="00CB7C4D">
      <w:pPr>
        <w:pStyle w:val="2"/>
        <w:rPr>
          <w:lang w:eastAsia="ko-KR"/>
        </w:rPr>
      </w:pPr>
      <w:r w:rsidRPr="005C23CB">
        <w:rPr>
          <w:lang w:eastAsia="ko-KR"/>
        </w:rPr>
        <w:t>6.2D</w:t>
      </w:r>
      <w:r w:rsidRPr="005C23CB">
        <w:rPr>
          <w:lang w:eastAsia="ko-KR"/>
        </w:rPr>
        <w:tab/>
      </w:r>
      <w:proofErr w:type="spellStart"/>
      <w:r>
        <w:rPr>
          <w:lang w:eastAsia="ko-KR"/>
        </w:rPr>
        <w:t>AnLF</w:t>
      </w:r>
      <w:proofErr w:type="spellEnd"/>
      <w:r>
        <w:rPr>
          <w:lang w:eastAsia="ko-KR"/>
        </w:rPr>
        <w:t xml:space="preserve"> </w:t>
      </w:r>
      <w:r w:rsidRPr="005C23CB">
        <w:rPr>
          <w:lang w:eastAsia="zh-CN"/>
        </w:rPr>
        <w:t xml:space="preserve">Analytics Accuracy Monitoring </w:t>
      </w:r>
      <w:r w:rsidRPr="005C23CB">
        <w:rPr>
          <w:lang w:eastAsia="ko-KR"/>
        </w:rPr>
        <w:t>procedures</w:t>
      </w:r>
    </w:p>
    <w:p w14:paraId="7364D618" w14:textId="77777777" w:rsidR="00CB7C4D" w:rsidRDefault="00CB7C4D" w:rsidP="00CB7C4D">
      <w:pPr>
        <w:pStyle w:val="3"/>
        <w:rPr>
          <w:lang w:eastAsia="ko-KR"/>
        </w:rPr>
      </w:pPr>
      <w:r w:rsidRPr="005C23CB">
        <w:rPr>
          <w:lang w:eastAsia="ko-KR"/>
        </w:rPr>
        <w:t>6.2D.1</w:t>
      </w:r>
      <w:r w:rsidRPr="005C23CB">
        <w:rPr>
          <w:lang w:eastAsia="ko-KR"/>
        </w:rPr>
        <w:tab/>
        <w:t>General</w:t>
      </w:r>
    </w:p>
    <w:p w14:paraId="6D4F62F3" w14:textId="77777777" w:rsidR="00380852" w:rsidRPr="00380852" w:rsidRDefault="00380852" w:rsidP="00380852">
      <w:pPr>
        <w:pStyle w:val="3"/>
        <w:rPr>
          <w:lang w:eastAsia="ko-KR"/>
        </w:rPr>
      </w:pPr>
      <w:r w:rsidRPr="00380852">
        <w:rPr>
          <w:lang w:eastAsia="ko-KR"/>
        </w:rPr>
        <w:t>6.2D.2</w:t>
      </w:r>
      <w:r w:rsidRPr="00380852">
        <w:rPr>
          <w:lang w:eastAsia="ko-KR"/>
        </w:rPr>
        <w:tab/>
        <w:t xml:space="preserve">Procedure </w:t>
      </w:r>
      <w:proofErr w:type="spellStart"/>
      <w:r w:rsidRPr="00380852">
        <w:rPr>
          <w:lang w:eastAsia="ko-KR"/>
        </w:rPr>
        <w:t>AnLF</w:t>
      </w:r>
      <w:proofErr w:type="spellEnd"/>
      <w:r w:rsidRPr="00380852">
        <w:rPr>
          <w:lang w:eastAsia="ko-KR"/>
        </w:rPr>
        <w:t xml:space="preserve"> Analytics Accuracy Monitoring </w:t>
      </w:r>
    </w:p>
    <w:p w14:paraId="22D2527F" w14:textId="77777777" w:rsidR="00CF4943" w:rsidRPr="001878CE" w:rsidRDefault="00CF4943" w:rsidP="007D0CE8">
      <w:pPr>
        <w:rPr>
          <w:bCs/>
          <w:lang w:eastAsia="zh-CN"/>
        </w:rPr>
      </w:pPr>
    </w:p>
    <w:bookmarkEnd w:id="2"/>
    <w:p w14:paraId="75515D10" w14:textId="77777777" w:rsidR="00380852" w:rsidRPr="00380852" w:rsidRDefault="00380852" w:rsidP="00380852">
      <w:pPr>
        <w:pStyle w:val="2"/>
        <w:rPr>
          <w:lang w:eastAsia="ko-KR"/>
        </w:rPr>
      </w:pPr>
      <w:r w:rsidRPr="00380852">
        <w:rPr>
          <w:lang w:eastAsia="ko-KR"/>
        </w:rPr>
        <w:t>6.2E</w:t>
      </w:r>
      <w:r w:rsidRPr="00380852">
        <w:rPr>
          <w:lang w:eastAsia="ko-KR"/>
        </w:rPr>
        <w:tab/>
        <w:t>MTLF ML Model Accuracy Monitoring procedures</w:t>
      </w:r>
    </w:p>
    <w:p w14:paraId="4D6C20EE" w14:textId="77777777" w:rsidR="00380852" w:rsidRDefault="00380852" w:rsidP="00380852">
      <w:pPr>
        <w:pStyle w:val="3"/>
        <w:rPr>
          <w:lang w:eastAsia="ko-KR"/>
        </w:rPr>
      </w:pPr>
      <w:r w:rsidRPr="00380852">
        <w:rPr>
          <w:lang w:eastAsia="ko-KR"/>
        </w:rPr>
        <w:t>6.2E.1</w:t>
      </w:r>
      <w:r w:rsidRPr="00380852">
        <w:rPr>
          <w:lang w:eastAsia="ko-KR"/>
        </w:rPr>
        <w:tab/>
        <w:t>General</w:t>
      </w:r>
    </w:p>
    <w:p w14:paraId="2AC48771" w14:textId="77777777" w:rsidR="00380852" w:rsidRPr="00380852" w:rsidRDefault="00380852" w:rsidP="00380852">
      <w:pPr>
        <w:pStyle w:val="3"/>
        <w:rPr>
          <w:lang w:eastAsia="ko-KR"/>
        </w:rPr>
      </w:pPr>
      <w:r w:rsidRPr="00380852">
        <w:rPr>
          <w:lang w:eastAsia="ko-KR"/>
        </w:rPr>
        <w:t>6.2E.2</w:t>
      </w:r>
      <w:r w:rsidRPr="00380852">
        <w:rPr>
          <w:lang w:eastAsia="ko-KR"/>
        </w:rPr>
        <w:tab/>
        <w:t xml:space="preserve">Procedure for MTLF ML Models Accuracy </w:t>
      </w:r>
      <w:proofErr w:type="spellStart"/>
      <w:r w:rsidRPr="00380852">
        <w:rPr>
          <w:lang w:eastAsia="ko-KR"/>
        </w:rPr>
        <w:t>Mornitoring</w:t>
      </w:r>
      <w:proofErr w:type="spellEnd"/>
      <w:r w:rsidRPr="00380852">
        <w:rPr>
          <w:lang w:eastAsia="ko-KR"/>
        </w:rPr>
        <w:t xml:space="preserve"> </w:t>
      </w:r>
    </w:p>
    <w:p w14:paraId="443F73CC" w14:textId="77777777" w:rsidR="00380852" w:rsidRPr="00380852" w:rsidRDefault="00380852" w:rsidP="00380852">
      <w:pPr>
        <w:pStyle w:val="3"/>
        <w:rPr>
          <w:lang w:eastAsia="ko-KR"/>
        </w:rPr>
      </w:pPr>
      <w:r w:rsidRPr="00380852">
        <w:rPr>
          <w:lang w:eastAsia="ko-KR"/>
        </w:rPr>
        <w:t>6.2E.3</w:t>
      </w:r>
      <w:r w:rsidRPr="00380852">
        <w:rPr>
          <w:lang w:eastAsia="ko-KR"/>
        </w:rPr>
        <w:tab/>
        <w:t xml:space="preserve">Procedure for </w:t>
      </w:r>
      <w:proofErr w:type="spellStart"/>
      <w:r w:rsidRPr="00380852">
        <w:rPr>
          <w:lang w:eastAsia="ko-KR"/>
        </w:rPr>
        <w:t>AnLF-asisited</w:t>
      </w:r>
      <w:proofErr w:type="spellEnd"/>
      <w:r w:rsidRPr="00380852">
        <w:rPr>
          <w:lang w:eastAsia="ko-KR"/>
        </w:rPr>
        <w:t xml:space="preserve"> MTLF ML Models Accuracy Monitoring </w:t>
      </w:r>
    </w:p>
    <w:p w14:paraId="4DBDCC9B" w14:textId="77777777" w:rsidR="001878CE" w:rsidRPr="001878CE" w:rsidRDefault="001878CE" w:rsidP="00C30B3B">
      <w:pPr>
        <w:rPr>
          <w:lang w:eastAsia="zh-CN"/>
        </w:rPr>
      </w:pPr>
    </w:p>
    <w:sectPr w:rsidR="001878CE" w:rsidRPr="001878CE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388B0A" w14:textId="77777777" w:rsidR="00952E28" w:rsidRDefault="00952E28">
      <w:r>
        <w:separator/>
      </w:r>
    </w:p>
    <w:p w14:paraId="1A3AD63A" w14:textId="77777777" w:rsidR="00952E28" w:rsidRDefault="00952E28"/>
  </w:endnote>
  <w:endnote w:type="continuationSeparator" w:id="0">
    <w:p w14:paraId="54983C5F" w14:textId="77777777" w:rsidR="00952E28" w:rsidRDefault="00952E28">
      <w:r>
        <w:continuationSeparator/>
      </w:r>
    </w:p>
    <w:p w14:paraId="6F50E126" w14:textId="77777777" w:rsidR="00952E28" w:rsidRDefault="00952E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EFF01" w14:textId="77777777" w:rsidR="001827A3" w:rsidRDefault="001827A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9798349" w14:textId="77777777" w:rsidR="001827A3" w:rsidRDefault="001827A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5AE4AA7" w14:textId="77777777" w:rsidR="001827A3" w:rsidRDefault="001827A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5DEF3" w14:textId="77777777" w:rsidR="00952E28" w:rsidRDefault="00952E28">
      <w:r>
        <w:separator/>
      </w:r>
    </w:p>
    <w:p w14:paraId="1C16B140" w14:textId="77777777" w:rsidR="00952E28" w:rsidRDefault="00952E28"/>
  </w:footnote>
  <w:footnote w:type="continuationSeparator" w:id="0">
    <w:p w14:paraId="1E48A86C" w14:textId="77777777" w:rsidR="00952E28" w:rsidRDefault="00952E28">
      <w:r>
        <w:continuationSeparator/>
      </w:r>
    </w:p>
    <w:p w14:paraId="6471EC95" w14:textId="77777777" w:rsidR="00952E28" w:rsidRDefault="00952E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A041E" w14:textId="77777777" w:rsidR="001827A3" w:rsidRDefault="001827A3"/>
  <w:p w14:paraId="3D2CD86D" w14:textId="77777777" w:rsidR="001827A3" w:rsidRDefault="001827A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45D37" w14:textId="77777777" w:rsidR="001827A3" w:rsidRPr="00006735" w:rsidRDefault="001827A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>SA WG2 Temporary Document</w:t>
    </w:r>
  </w:p>
  <w:p w14:paraId="2648C300" w14:textId="35ED3A01" w:rsidR="001827A3" w:rsidRPr="00006735" w:rsidRDefault="001827A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0673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06D9D6F" w14:textId="77777777" w:rsidR="001827A3" w:rsidRPr="00006735" w:rsidRDefault="001827A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620F0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28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8C71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5CFD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2EDC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32891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DE95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ACEEE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D07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6287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2C4519D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1D10C4"/>
    <w:multiLevelType w:val="hybridMultilevel"/>
    <w:tmpl w:val="A7A86EC4"/>
    <w:lvl w:ilvl="0" w:tplc="492EDCD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F6558FB"/>
    <w:multiLevelType w:val="hybridMultilevel"/>
    <w:tmpl w:val="D9505812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123D586A"/>
    <w:multiLevelType w:val="hybridMultilevel"/>
    <w:tmpl w:val="3FDE8E46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BF33B9"/>
    <w:multiLevelType w:val="hybridMultilevel"/>
    <w:tmpl w:val="C686946A"/>
    <w:lvl w:ilvl="0" w:tplc="42A4186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7175068"/>
    <w:multiLevelType w:val="hybridMultilevel"/>
    <w:tmpl w:val="C75CCC34"/>
    <w:lvl w:ilvl="0" w:tplc="E3782B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 w15:restartNumberingAfterBreak="0">
    <w:nsid w:val="67B1434A"/>
    <w:multiLevelType w:val="hybridMultilevel"/>
    <w:tmpl w:val="7C14A28E"/>
    <w:lvl w:ilvl="0" w:tplc="26806D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9B5E02"/>
    <w:multiLevelType w:val="hybridMultilevel"/>
    <w:tmpl w:val="91ACF828"/>
    <w:lvl w:ilvl="0" w:tplc="4622F466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2917BF2"/>
    <w:multiLevelType w:val="hybridMultilevel"/>
    <w:tmpl w:val="01E4CE9A"/>
    <w:lvl w:ilvl="0" w:tplc="C00ADFF2">
      <w:start w:val="1"/>
      <w:numFmt w:val="lowerRoman"/>
      <w:lvlText w:val="(%1)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3927027"/>
    <w:multiLevelType w:val="hybridMultilevel"/>
    <w:tmpl w:val="49581040"/>
    <w:lvl w:ilvl="0" w:tplc="3564A34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9DC4434"/>
    <w:multiLevelType w:val="hybridMultilevel"/>
    <w:tmpl w:val="3FFC189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2A0840"/>
    <w:multiLevelType w:val="multilevel"/>
    <w:tmpl w:val="AFCE1862"/>
    <w:lvl w:ilvl="0">
      <w:start w:val="1"/>
      <w:numFmt w:val="decimal"/>
      <w:lvlText w:val="%1."/>
      <w:lvlJc w:val="left"/>
      <w:pPr>
        <w:ind w:left="595" w:hanging="476"/>
      </w:pPr>
      <w:rPr>
        <w:rFonts w:ascii="Courier New" w:eastAsia="Courier New" w:hAnsi="Courier New" w:cs="Courier New" w:hint="default"/>
        <w:color w:val="0000FF"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832" w:hanging="713"/>
      </w:pPr>
      <w:rPr>
        <w:rFonts w:ascii="Courier New" w:eastAsia="Courier New" w:hAnsi="Courier New" w:cs="Courier New" w:hint="default"/>
        <w:color w:val="0000FF"/>
        <w:spacing w:val="-1"/>
        <w:w w:val="99"/>
        <w:sz w:val="20"/>
        <w:szCs w:val="20"/>
      </w:rPr>
    </w:lvl>
    <w:lvl w:ilvl="2">
      <w:numFmt w:val="bullet"/>
      <w:lvlText w:val="o"/>
      <w:lvlJc w:val="left"/>
      <w:pPr>
        <w:ind w:left="832" w:hanging="357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1955" w:hanging="357"/>
      </w:pPr>
      <w:rPr>
        <w:rFonts w:hint="default"/>
      </w:rPr>
    </w:lvl>
    <w:lvl w:ilvl="4">
      <w:numFmt w:val="bullet"/>
      <w:lvlText w:val="•"/>
      <w:lvlJc w:val="left"/>
      <w:pPr>
        <w:ind w:left="2950" w:hanging="357"/>
      </w:pPr>
      <w:rPr>
        <w:rFonts w:hint="default"/>
      </w:rPr>
    </w:lvl>
    <w:lvl w:ilvl="5">
      <w:numFmt w:val="bullet"/>
      <w:lvlText w:val="•"/>
      <w:lvlJc w:val="left"/>
      <w:pPr>
        <w:ind w:left="3945" w:hanging="357"/>
      </w:pPr>
      <w:rPr>
        <w:rFonts w:hint="default"/>
      </w:rPr>
    </w:lvl>
    <w:lvl w:ilvl="6">
      <w:numFmt w:val="bullet"/>
      <w:lvlText w:val="•"/>
      <w:lvlJc w:val="left"/>
      <w:pPr>
        <w:ind w:left="4940" w:hanging="357"/>
      </w:pPr>
      <w:rPr>
        <w:rFonts w:hint="default"/>
      </w:rPr>
    </w:lvl>
    <w:lvl w:ilvl="7">
      <w:numFmt w:val="bullet"/>
      <w:lvlText w:val="•"/>
      <w:lvlJc w:val="left"/>
      <w:pPr>
        <w:ind w:left="5935" w:hanging="357"/>
      </w:pPr>
      <w:rPr>
        <w:rFonts w:hint="default"/>
      </w:rPr>
    </w:lvl>
    <w:lvl w:ilvl="8">
      <w:numFmt w:val="bullet"/>
      <w:lvlText w:val="•"/>
      <w:lvlJc w:val="left"/>
      <w:pPr>
        <w:ind w:left="6930" w:hanging="357"/>
      </w:pPr>
      <w:rPr>
        <w:rFonts w:hint="default"/>
      </w:rPr>
    </w:lvl>
  </w:abstractNum>
  <w:abstractNum w:abstractNumId="36" w15:restartNumberingAfterBreak="0">
    <w:nsid w:val="7EE9156B"/>
    <w:multiLevelType w:val="hybridMultilevel"/>
    <w:tmpl w:val="A8265B10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F441981"/>
    <w:multiLevelType w:val="hybridMultilevel"/>
    <w:tmpl w:val="CA3629D4"/>
    <w:lvl w:ilvl="0" w:tplc="DEC827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12"/>
  </w:num>
  <w:num w:numId="5">
    <w:abstractNumId w:val="28"/>
  </w:num>
  <w:num w:numId="6">
    <w:abstractNumId w:val="18"/>
  </w:num>
  <w:num w:numId="7">
    <w:abstractNumId w:val="17"/>
  </w:num>
  <w:num w:numId="8">
    <w:abstractNumId w:val="24"/>
  </w:num>
  <w:num w:numId="9">
    <w:abstractNumId w:val="23"/>
  </w:num>
  <w:num w:numId="10">
    <w:abstractNumId w:val="20"/>
  </w:num>
  <w:num w:numId="11">
    <w:abstractNumId w:val="14"/>
  </w:num>
  <w:num w:numId="12">
    <w:abstractNumId w:val="33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29"/>
  </w:num>
  <w:num w:numId="27">
    <w:abstractNumId w:val="37"/>
  </w:num>
  <w:num w:numId="28">
    <w:abstractNumId w:val="35"/>
  </w:num>
  <w:num w:numId="29">
    <w:abstractNumId w:val="27"/>
  </w:num>
  <w:num w:numId="30">
    <w:abstractNumId w:val="30"/>
  </w:num>
  <w:num w:numId="31">
    <w:abstractNumId w:val="36"/>
  </w:num>
  <w:num w:numId="32">
    <w:abstractNumId w:val="15"/>
  </w:num>
  <w:num w:numId="33">
    <w:abstractNumId w:val="32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16"/>
  </w:num>
  <w:num w:numId="37">
    <w:abstractNumId w:val="13"/>
  </w:num>
  <w:num w:numId="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fr-FR" w:vendorID="64" w:dllVersion="0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3242"/>
    <w:rsid w:val="00006735"/>
    <w:rsid w:val="000135B6"/>
    <w:rsid w:val="00015146"/>
    <w:rsid w:val="000213A0"/>
    <w:rsid w:val="000222BA"/>
    <w:rsid w:val="00034860"/>
    <w:rsid w:val="00041C2E"/>
    <w:rsid w:val="0004609A"/>
    <w:rsid w:val="00047774"/>
    <w:rsid w:val="00047CBA"/>
    <w:rsid w:val="0005272A"/>
    <w:rsid w:val="000642D2"/>
    <w:rsid w:val="00064F22"/>
    <w:rsid w:val="000652A8"/>
    <w:rsid w:val="00066296"/>
    <w:rsid w:val="000679B5"/>
    <w:rsid w:val="00071E5B"/>
    <w:rsid w:val="00074385"/>
    <w:rsid w:val="00077D47"/>
    <w:rsid w:val="00081D84"/>
    <w:rsid w:val="00081E61"/>
    <w:rsid w:val="000850FC"/>
    <w:rsid w:val="0008576E"/>
    <w:rsid w:val="0009332A"/>
    <w:rsid w:val="00094B88"/>
    <w:rsid w:val="000B7F14"/>
    <w:rsid w:val="000C63AA"/>
    <w:rsid w:val="000C7C9E"/>
    <w:rsid w:val="000E6051"/>
    <w:rsid w:val="000F01E1"/>
    <w:rsid w:val="000F11B6"/>
    <w:rsid w:val="000F498F"/>
    <w:rsid w:val="001111DF"/>
    <w:rsid w:val="00113963"/>
    <w:rsid w:val="0011799A"/>
    <w:rsid w:val="00117E16"/>
    <w:rsid w:val="001238E1"/>
    <w:rsid w:val="00125D7B"/>
    <w:rsid w:val="00143052"/>
    <w:rsid w:val="001450A6"/>
    <w:rsid w:val="001459C6"/>
    <w:rsid w:val="00147525"/>
    <w:rsid w:val="00153CB0"/>
    <w:rsid w:val="00161B28"/>
    <w:rsid w:val="001679EA"/>
    <w:rsid w:val="001827A3"/>
    <w:rsid w:val="0018715B"/>
    <w:rsid w:val="001878CE"/>
    <w:rsid w:val="001943BC"/>
    <w:rsid w:val="00195585"/>
    <w:rsid w:val="00195F05"/>
    <w:rsid w:val="001A2D4B"/>
    <w:rsid w:val="001A3EFE"/>
    <w:rsid w:val="001B1604"/>
    <w:rsid w:val="001C3BE1"/>
    <w:rsid w:val="001D2338"/>
    <w:rsid w:val="001D2517"/>
    <w:rsid w:val="001D61B3"/>
    <w:rsid w:val="001F455E"/>
    <w:rsid w:val="001F5EB1"/>
    <w:rsid w:val="002001C6"/>
    <w:rsid w:val="002027AB"/>
    <w:rsid w:val="00203903"/>
    <w:rsid w:val="00212F3F"/>
    <w:rsid w:val="0021512D"/>
    <w:rsid w:val="00216BE9"/>
    <w:rsid w:val="00220DCE"/>
    <w:rsid w:val="00225838"/>
    <w:rsid w:val="0022764B"/>
    <w:rsid w:val="002304A6"/>
    <w:rsid w:val="00241244"/>
    <w:rsid w:val="0024196A"/>
    <w:rsid w:val="002540D5"/>
    <w:rsid w:val="00264E72"/>
    <w:rsid w:val="00266CC8"/>
    <w:rsid w:val="0027214D"/>
    <w:rsid w:val="00281552"/>
    <w:rsid w:val="00286444"/>
    <w:rsid w:val="00287EF5"/>
    <w:rsid w:val="00294445"/>
    <w:rsid w:val="00294660"/>
    <w:rsid w:val="002A1D62"/>
    <w:rsid w:val="002A563B"/>
    <w:rsid w:val="002B3CDD"/>
    <w:rsid w:val="002B4D34"/>
    <w:rsid w:val="002C620B"/>
    <w:rsid w:val="002D0297"/>
    <w:rsid w:val="002D4768"/>
    <w:rsid w:val="002D531F"/>
    <w:rsid w:val="002E281A"/>
    <w:rsid w:val="002E368A"/>
    <w:rsid w:val="002E418F"/>
    <w:rsid w:val="002E7C6F"/>
    <w:rsid w:val="002F51F0"/>
    <w:rsid w:val="002F73E2"/>
    <w:rsid w:val="002F7BC9"/>
    <w:rsid w:val="003054AD"/>
    <w:rsid w:val="00310800"/>
    <w:rsid w:val="00313B05"/>
    <w:rsid w:val="003168FB"/>
    <w:rsid w:val="003242B6"/>
    <w:rsid w:val="0033042A"/>
    <w:rsid w:val="00331340"/>
    <w:rsid w:val="003367CA"/>
    <w:rsid w:val="003521FA"/>
    <w:rsid w:val="003553E9"/>
    <w:rsid w:val="00363081"/>
    <w:rsid w:val="00367348"/>
    <w:rsid w:val="00373B0F"/>
    <w:rsid w:val="00374880"/>
    <w:rsid w:val="00380852"/>
    <w:rsid w:val="003912C6"/>
    <w:rsid w:val="00391990"/>
    <w:rsid w:val="00393D0A"/>
    <w:rsid w:val="003B2DB4"/>
    <w:rsid w:val="003B30C5"/>
    <w:rsid w:val="003B5A0A"/>
    <w:rsid w:val="003D2407"/>
    <w:rsid w:val="003D399B"/>
    <w:rsid w:val="003E3E7D"/>
    <w:rsid w:val="003F0DEC"/>
    <w:rsid w:val="003F12D4"/>
    <w:rsid w:val="003F2292"/>
    <w:rsid w:val="003F68EF"/>
    <w:rsid w:val="00411520"/>
    <w:rsid w:val="004145F4"/>
    <w:rsid w:val="0042317E"/>
    <w:rsid w:val="004244ED"/>
    <w:rsid w:val="00424AE9"/>
    <w:rsid w:val="00426B18"/>
    <w:rsid w:val="00435EC5"/>
    <w:rsid w:val="00440983"/>
    <w:rsid w:val="0044245C"/>
    <w:rsid w:val="00445101"/>
    <w:rsid w:val="00446AB8"/>
    <w:rsid w:val="0045250D"/>
    <w:rsid w:val="004576FA"/>
    <w:rsid w:val="00465D1A"/>
    <w:rsid w:val="00474B2E"/>
    <w:rsid w:val="0048411D"/>
    <w:rsid w:val="00491466"/>
    <w:rsid w:val="00492D95"/>
    <w:rsid w:val="00493026"/>
    <w:rsid w:val="004934E0"/>
    <w:rsid w:val="00494A04"/>
    <w:rsid w:val="004A2E8B"/>
    <w:rsid w:val="004B008A"/>
    <w:rsid w:val="004B1591"/>
    <w:rsid w:val="004B3FBB"/>
    <w:rsid w:val="004B7AF6"/>
    <w:rsid w:val="004C046B"/>
    <w:rsid w:val="004C1143"/>
    <w:rsid w:val="004C34C8"/>
    <w:rsid w:val="004C50F7"/>
    <w:rsid w:val="004D2F3E"/>
    <w:rsid w:val="004D5E37"/>
    <w:rsid w:val="004D6F02"/>
    <w:rsid w:val="004E1832"/>
    <w:rsid w:val="004E36E9"/>
    <w:rsid w:val="004E6F00"/>
    <w:rsid w:val="004F4697"/>
    <w:rsid w:val="004F694B"/>
    <w:rsid w:val="005067D2"/>
    <w:rsid w:val="00520EF7"/>
    <w:rsid w:val="005326B5"/>
    <w:rsid w:val="00533857"/>
    <w:rsid w:val="005509C5"/>
    <w:rsid w:val="0055676B"/>
    <w:rsid w:val="00564D2E"/>
    <w:rsid w:val="0056781A"/>
    <w:rsid w:val="00572821"/>
    <w:rsid w:val="005759AC"/>
    <w:rsid w:val="00577B91"/>
    <w:rsid w:val="00591B1B"/>
    <w:rsid w:val="005A52D7"/>
    <w:rsid w:val="005B1856"/>
    <w:rsid w:val="005B24AC"/>
    <w:rsid w:val="005B467E"/>
    <w:rsid w:val="005B51A5"/>
    <w:rsid w:val="005C3F6C"/>
    <w:rsid w:val="005C6788"/>
    <w:rsid w:val="005C6C0B"/>
    <w:rsid w:val="005D3F3D"/>
    <w:rsid w:val="005D71DA"/>
    <w:rsid w:val="005E3FB0"/>
    <w:rsid w:val="005E44C2"/>
    <w:rsid w:val="005E7518"/>
    <w:rsid w:val="005F6E46"/>
    <w:rsid w:val="00613D21"/>
    <w:rsid w:val="006224C1"/>
    <w:rsid w:val="00630BFE"/>
    <w:rsid w:val="006324F2"/>
    <w:rsid w:val="00643431"/>
    <w:rsid w:val="00653FB0"/>
    <w:rsid w:val="006612B2"/>
    <w:rsid w:val="00661AF6"/>
    <w:rsid w:val="00670227"/>
    <w:rsid w:val="006868ED"/>
    <w:rsid w:val="00690C1B"/>
    <w:rsid w:val="00692A03"/>
    <w:rsid w:val="00695DEC"/>
    <w:rsid w:val="006A7601"/>
    <w:rsid w:val="006B0B80"/>
    <w:rsid w:val="006B0C6C"/>
    <w:rsid w:val="006B1CB6"/>
    <w:rsid w:val="006B25C1"/>
    <w:rsid w:val="006B546B"/>
    <w:rsid w:val="006B7860"/>
    <w:rsid w:val="006C0272"/>
    <w:rsid w:val="006C31A6"/>
    <w:rsid w:val="006C38FD"/>
    <w:rsid w:val="006C5C11"/>
    <w:rsid w:val="006D1203"/>
    <w:rsid w:val="006D1E46"/>
    <w:rsid w:val="006F2698"/>
    <w:rsid w:val="00707AB3"/>
    <w:rsid w:val="00711047"/>
    <w:rsid w:val="007135B9"/>
    <w:rsid w:val="0071554D"/>
    <w:rsid w:val="00715A53"/>
    <w:rsid w:val="00716785"/>
    <w:rsid w:val="0072184F"/>
    <w:rsid w:val="00726323"/>
    <w:rsid w:val="00726982"/>
    <w:rsid w:val="00726FD6"/>
    <w:rsid w:val="0073482C"/>
    <w:rsid w:val="00734885"/>
    <w:rsid w:val="00735B6D"/>
    <w:rsid w:val="0073649B"/>
    <w:rsid w:val="007405E7"/>
    <w:rsid w:val="00744FAE"/>
    <w:rsid w:val="00745903"/>
    <w:rsid w:val="00751060"/>
    <w:rsid w:val="00752202"/>
    <w:rsid w:val="00755802"/>
    <w:rsid w:val="00763EAC"/>
    <w:rsid w:val="007643C4"/>
    <w:rsid w:val="0078394A"/>
    <w:rsid w:val="007864EC"/>
    <w:rsid w:val="007A00CD"/>
    <w:rsid w:val="007A0662"/>
    <w:rsid w:val="007A214D"/>
    <w:rsid w:val="007A309C"/>
    <w:rsid w:val="007A725B"/>
    <w:rsid w:val="007B4415"/>
    <w:rsid w:val="007C15F2"/>
    <w:rsid w:val="007C406F"/>
    <w:rsid w:val="007C528A"/>
    <w:rsid w:val="007D0CE8"/>
    <w:rsid w:val="007D0ED0"/>
    <w:rsid w:val="007D0F9E"/>
    <w:rsid w:val="007D3E1B"/>
    <w:rsid w:val="007E01BF"/>
    <w:rsid w:val="007E2250"/>
    <w:rsid w:val="007F0366"/>
    <w:rsid w:val="00803706"/>
    <w:rsid w:val="00813CDD"/>
    <w:rsid w:val="008146A2"/>
    <w:rsid w:val="00816A8C"/>
    <w:rsid w:val="00817841"/>
    <w:rsid w:val="00820244"/>
    <w:rsid w:val="00821B7F"/>
    <w:rsid w:val="00826488"/>
    <w:rsid w:val="00834F12"/>
    <w:rsid w:val="00843079"/>
    <w:rsid w:val="0085022C"/>
    <w:rsid w:val="0085203F"/>
    <w:rsid w:val="008550E7"/>
    <w:rsid w:val="00860CE6"/>
    <w:rsid w:val="00870CDB"/>
    <w:rsid w:val="0087184E"/>
    <w:rsid w:val="00880DFB"/>
    <w:rsid w:val="00880E18"/>
    <w:rsid w:val="00880FED"/>
    <w:rsid w:val="00896618"/>
    <w:rsid w:val="0089672A"/>
    <w:rsid w:val="008A51EC"/>
    <w:rsid w:val="008A5C36"/>
    <w:rsid w:val="008C18FB"/>
    <w:rsid w:val="008C24DD"/>
    <w:rsid w:val="008C401B"/>
    <w:rsid w:val="008C4E87"/>
    <w:rsid w:val="008C7522"/>
    <w:rsid w:val="008E1207"/>
    <w:rsid w:val="008E2DE2"/>
    <w:rsid w:val="008F440B"/>
    <w:rsid w:val="009001A6"/>
    <w:rsid w:val="00901C91"/>
    <w:rsid w:val="00906210"/>
    <w:rsid w:val="00910E42"/>
    <w:rsid w:val="009128B6"/>
    <w:rsid w:val="0091712F"/>
    <w:rsid w:val="009210CF"/>
    <w:rsid w:val="009243C8"/>
    <w:rsid w:val="00924410"/>
    <w:rsid w:val="0093137A"/>
    <w:rsid w:val="009373E6"/>
    <w:rsid w:val="00952E28"/>
    <w:rsid w:val="0095760E"/>
    <w:rsid w:val="00961EA0"/>
    <w:rsid w:val="00964639"/>
    <w:rsid w:val="00970587"/>
    <w:rsid w:val="0098208A"/>
    <w:rsid w:val="0098341A"/>
    <w:rsid w:val="009A1836"/>
    <w:rsid w:val="009A26FE"/>
    <w:rsid w:val="009A34B9"/>
    <w:rsid w:val="009B337E"/>
    <w:rsid w:val="009B6C34"/>
    <w:rsid w:val="009C0662"/>
    <w:rsid w:val="009D462C"/>
    <w:rsid w:val="009D74AA"/>
    <w:rsid w:val="009E1F2D"/>
    <w:rsid w:val="009E58F8"/>
    <w:rsid w:val="009F07C9"/>
    <w:rsid w:val="009F0998"/>
    <w:rsid w:val="009F0A9F"/>
    <w:rsid w:val="009F63AB"/>
    <w:rsid w:val="009F6883"/>
    <w:rsid w:val="009F6AB6"/>
    <w:rsid w:val="00A01B15"/>
    <w:rsid w:val="00A071DC"/>
    <w:rsid w:val="00A079AA"/>
    <w:rsid w:val="00A114C3"/>
    <w:rsid w:val="00A131E1"/>
    <w:rsid w:val="00A23191"/>
    <w:rsid w:val="00A36C0C"/>
    <w:rsid w:val="00A40362"/>
    <w:rsid w:val="00A40F4C"/>
    <w:rsid w:val="00A41677"/>
    <w:rsid w:val="00A41AB3"/>
    <w:rsid w:val="00A51EE2"/>
    <w:rsid w:val="00A55826"/>
    <w:rsid w:val="00A65BFF"/>
    <w:rsid w:val="00A66DFB"/>
    <w:rsid w:val="00A71D55"/>
    <w:rsid w:val="00A84458"/>
    <w:rsid w:val="00A84E61"/>
    <w:rsid w:val="00A86A3B"/>
    <w:rsid w:val="00A93FD1"/>
    <w:rsid w:val="00A966C6"/>
    <w:rsid w:val="00AA4D71"/>
    <w:rsid w:val="00AA65F1"/>
    <w:rsid w:val="00AA7B8F"/>
    <w:rsid w:val="00AB0A87"/>
    <w:rsid w:val="00AB10DE"/>
    <w:rsid w:val="00AB13E7"/>
    <w:rsid w:val="00AB154C"/>
    <w:rsid w:val="00AB2B7B"/>
    <w:rsid w:val="00AB7489"/>
    <w:rsid w:val="00AC2578"/>
    <w:rsid w:val="00AE2384"/>
    <w:rsid w:val="00AE318E"/>
    <w:rsid w:val="00AE6683"/>
    <w:rsid w:val="00AE7C85"/>
    <w:rsid w:val="00AF6950"/>
    <w:rsid w:val="00AF6DB7"/>
    <w:rsid w:val="00B02257"/>
    <w:rsid w:val="00B0632C"/>
    <w:rsid w:val="00B13DDA"/>
    <w:rsid w:val="00B1458C"/>
    <w:rsid w:val="00B20FDD"/>
    <w:rsid w:val="00B24DAA"/>
    <w:rsid w:val="00B26754"/>
    <w:rsid w:val="00B26A98"/>
    <w:rsid w:val="00B31770"/>
    <w:rsid w:val="00B35ED0"/>
    <w:rsid w:val="00B42871"/>
    <w:rsid w:val="00B42E95"/>
    <w:rsid w:val="00B4528D"/>
    <w:rsid w:val="00B4689A"/>
    <w:rsid w:val="00B50D2E"/>
    <w:rsid w:val="00B50F59"/>
    <w:rsid w:val="00B51125"/>
    <w:rsid w:val="00B5124A"/>
    <w:rsid w:val="00B95B29"/>
    <w:rsid w:val="00BA50F6"/>
    <w:rsid w:val="00BC62BF"/>
    <w:rsid w:val="00BC6E82"/>
    <w:rsid w:val="00BD14B8"/>
    <w:rsid w:val="00BE6D96"/>
    <w:rsid w:val="00BF519C"/>
    <w:rsid w:val="00BF5B4E"/>
    <w:rsid w:val="00BF5CC5"/>
    <w:rsid w:val="00C021C2"/>
    <w:rsid w:val="00C05B5D"/>
    <w:rsid w:val="00C13B64"/>
    <w:rsid w:val="00C21DA8"/>
    <w:rsid w:val="00C24339"/>
    <w:rsid w:val="00C30B3B"/>
    <w:rsid w:val="00C32113"/>
    <w:rsid w:val="00C34E9D"/>
    <w:rsid w:val="00C42CED"/>
    <w:rsid w:val="00C44F8B"/>
    <w:rsid w:val="00C47B70"/>
    <w:rsid w:val="00C518E3"/>
    <w:rsid w:val="00C54996"/>
    <w:rsid w:val="00C61563"/>
    <w:rsid w:val="00C73E3A"/>
    <w:rsid w:val="00C74FB5"/>
    <w:rsid w:val="00C76EFA"/>
    <w:rsid w:val="00C811D6"/>
    <w:rsid w:val="00C81EF9"/>
    <w:rsid w:val="00C86E8A"/>
    <w:rsid w:val="00C92763"/>
    <w:rsid w:val="00C93044"/>
    <w:rsid w:val="00CA6546"/>
    <w:rsid w:val="00CB7C4D"/>
    <w:rsid w:val="00CC11FA"/>
    <w:rsid w:val="00CC5766"/>
    <w:rsid w:val="00CC7271"/>
    <w:rsid w:val="00CD7EF2"/>
    <w:rsid w:val="00CF0A14"/>
    <w:rsid w:val="00CF3AD4"/>
    <w:rsid w:val="00CF4761"/>
    <w:rsid w:val="00CF4943"/>
    <w:rsid w:val="00D0440E"/>
    <w:rsid w:val="00D04881"/>
    <w:rsid w:val="00D06246"/>
    <w:rsid w:val="00D06369"/>
    <w:rsid w:val="00D10398"/>
    <w:rsid w:val="00D15CAB"/>
    <w:rsid w:val="00D15F93"/>
    <w:rsid w:val="00D22D29"/>
    <w:rsid w:val="00D26062"/>
    <w:rsid w:val="00D3051B"/>
    <w:rsid w:val="00D30B3C"/>
    <w:rsid w:val="00D31BDD"/>
    <w:rsid w:val="00D52BB5"/>
    <w:rsid w:val="00D73197"/>
    <w:rsid w:val="00D7695B"/>
    <w:rsid w:val="00D80973"/>
    <w:rsid w:val="00D8227D"/>
    <w:rsid w:val="00D830AA"/>
    <w:rsid w:val="00D85C60"/>
    <w:rsid w:val="00DB740C"/>
    <w:rsid w:val="00DD2638"/>
    <w:rsid w:val="00DD31A3"/>
    <w:rsid w:val="00DD7105"/>
    <w:rsid w:val="00DD7403"/>
    <w:rsid w:val="00DF18F1"/>
    <w:rsid w:val="00DF27F0"/>
    <w:rsid w:val="00DF2A41"/>
    <w:rsid w:val="00DF6672"/>
    <w:rsid w:val="00DF7944"/>
    <w:rsid w:val="00DF7CCD"/>
    <w:rsid w:val="00DF7FB6"/>
    <w:rsid w:val="00E01B98"/>
    <w:rsid w:val="00E02974"/>
    <w:rsid w:val="00E14510"/>
    <w:rsid w:val="00E15EC4"/>
    <w:rsid w:val="00E17025"/>
    <w:rsid w:val="00E213C6"/>
    <w:rsid w:val="00E24154"/>
    <w:rsid w:val="00E331AA"/>
    <w:rsid w:val="00E356F5"/>
    <w:rsid w:val="00E36394"/>
    <w:rsid w:val="00E40999"/>
    <w:rsid w:val="00E51FED"/>
    <w:rsid w:val="00E5297E"/>
    <w:rsid w:val="00E71924"/>
    <w:rsid w:val="00E84ADD"/>
    <w:rsid w:val="00E86743"/>
    <w:rsid w:val="00E92D89"/>
    <w:rsid w:val="00EA29DC"/>
    <w:rsid w:val="00EA46F2"/>
    <w:rsid w:val="00EB1980"/>
    <w:rsid w:val="00EB4EFB"/>
    <w:rsid w:val="00EB70D0"/>
    <w:rsid w:val="00EC324E"/>
    <w:rsid w:val="00EC6F0B"/>
    <w:rsid w:val="00ED5B59"/>
    <w:rsid w:val="00EE263A"/>
    <w:rsid w:val="00EE3B2E"/>
    <w:rsid w:val="00EF16EF"/>
    <w:rsid w:val="00EF4C7E"/>
    <w:rsid w:val="00EF7C11"/>
    <w:rsid w:val="00F07B67"/>
    <w:rsid w:val="00F07BE3"/>
    <w:rsid w:val="00F2162D"/>
    <w:rsid w:val="00F270B0"/>
    <w:rsid w:val="00F34BBF"/>
    <w:rsid w:val="00F40785"/>
    <w:rsid w:val="00F41061"/>
    <w:rsid w:val="00F6493C"/>
    <w:rsid w:val="00F65F61"/>
    <w:rsid w:val="00F9126D"/>
    <w:rsid w:val="00F92132"/>
    <w:rsid w:val="00F92797"/>
    <w:rsid w:val="00F958CC"/>
    <w:rsid w:val="00FA4094"/>
    <w:rsid w:val="00FA4D15"/>
    <w:rsid w:val="00FA6604"/>
    <w:rsid w:val="00FD26C5"/>
    <w:rsid w:val="00FD61F1"/>
    <w:rsid w:val="00FD6718"/>
    <w:rsid w:val="00FD7616"/>
    <w:rsid w:val="00FE2E71"/>
    <w:rsid w:val="00FF00A2"/>
    <w:rsid w:val="00FF3A93"/>
    <w:rsid w:val="00FF5FFA"/>
    <w:rsid w:val="00FF7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CF779"/>
  <w15:docId w15:val="{DA3A93C5-D4FA-4D21-89AA-51FDB117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table" w:styleId="a6">
    <w:name w:val="Table Grid"/>
    <w:basedOn w:val="a1"/>
    <w:rsid w:val="005F6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C54996"/>
    <w:rPr>
      <w:rFonts w:ascii="Arial" w:hAnsi="Arial"/>
      <w:sz w:val="36"/>
      <w:lang w:val="en-GB" w:eastAsia="ja-JP"/>
    </w:rPr>
  </w:style>
  <w:style w:type="character" w:customStyle="1" w:styleId="B1Char">
    <w:name w:val="B1 Char"/>
    <w:link w:val="B1"/>
    <w:rsid w:val="00C54996"/>
    <w:rPr>
      <w:color w:val="000000"/>
      <w:lang w:val="en-GB" w:eastAsia="ja-JP"/>
    </w:rPr>
  </w:style>
  <w:style w:type="paragraph" w:styleId="a7">
    <w:name w:val="List Paragraph"/>
    <w:basedOn w:val="a"/>
    <w:uiPriority w:val="34"/>
    <w:qFormat/>
    <w:rsid w:val="009001A6"/>
    <w:pPr>
      <w:widowControl w:val="0"/>
      <w:overflowPunct/>
      <w:adjustRightInd/>
      <w:spacing w:after="0"/>
      <w:ind w:left="832" w:hanging="357"/>
      <w:textAlignment w:val="auto"/>
    </w:pPr>
    <w:rPr>
      <w:rFonts w:ascii="Courier New" w:eastAsia="Courier New" w:hAnsi="Courier New" w:cs="Courier New"/>
      <w:color w:val="auto"/>
      <w:sz w:val="22"/>
      <w:szCs w:val="22"/>
      <w:lang w:val="en-US" w:eastAsia="en-US"/>
    </w:rPr>
  </w:style>
  <w:style w:type="paragraph" w:styleId="a8">
    <w:name w:val="Document Map"/>
    <w:basedOn w:val="a"/>
    <w:link w:val="a9"/>
    <w:rsid w:val="00117E16"/>
    <w:rPr>
      <w:rFonts w:ascii="宋体" w:eastAsia="宋体"/>
      <w:sz w:val="18"/>
      <w:szCs w:val="18"/>
    </w:rPr>
  </w:style>
  <w:style w:type="character" w:customStyle="1" w:styleId="a9">
    <w:name w:val="文档结构图 字符"/>
    <w:basedOn w:val="a0"/>
    <w:link w:val="a8"/>
    <w:rsid w:val="00117E16"/>
    <w:rPr>
      <w:rFonts w:ascii="宋体" w:eastAsia="宋体"/>
      <w:color w:val="000000"/>
      <w:sz w:val="18"/>
      <w:szCs w:val="18"/>
      <w:lang w:val="en-GB" w:eastAsia="ja-JP"/>
    </w:rPr>
  </w:style>
  <w:style w:type="paragraph" w:styleId="aa">
    <w:name w:val="Balloon Text"/>
    <w:basedOn w:val="a"/>
    <w:link w:val="ab"/>
    <w:rsid w:val="007A06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rsid w:val="007A0662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ac">
    <w:name w:val="Revision"/>
    <w:hidden/>
    <w:uiPriority w:val="99"/>
    <w:semiHidden/>
    <w:rsid w:val="00F41061"/>
    <w:rPr>
      <w:color w:val="000000"/>
      <w:lang w:val="en-GB" w:eastAsia="ja-JP"/>
    </w:rPr>
  </w:style>
  <w:style w:type="character" w:styleId="ad">
    <w:name w:val="Hyperlink"/>
    <w:basedOn w:val="a0"/>
    <w:unhideWhenUsed/>
    <w:rsid w:val="00AB0A87"/>
    <w:rPr>
      <w:color w:val="0000FF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AB0A87"/>
    <w:rPr>
      <w:color w:val="605E5C"/>
      <w:shd w:val="clear" w:color="auto" w:fill="E1DFDD"/>
    </w:rPr>
  </w:style>
  <w:style w:type="character" w:styleId="af">
    <w:name w:val="annotation reference"/>
    <w:basedOn w:val="a0"/>
    <w:semiHidden/>
    <w:unhideWhenUsed/>
    <w:rsid w:val="003F0DEC"/>
    <w:rPr>
      <w:sz w:val="21"/>
      <w:szCs w:val="21"/>
    </w:rPr>
  </w:style>
  <w:style w:type="paragraph" w:styleId="af0">
    <w:name w:val="annotation text"/>
    <w:basedOn w:val="a"/>
    <w:link w:val="af1"/>
    <w:semiHidden/>
    <w:unhideWhenUsed/>
    <w:rsid w:val="003F0DEC"/>
  </w:style>
  <w:style w:type="character" w:customStyle="1" w:styleId="af1">
    <w:name w:val="批注文字 字符"/>
    <w:basedOn w:val="a0"/>
    <w:link w:val="af0"/>
    <w:semiHidden/>
    <w:rsid w:val="003F0DEC"/>
    <w:rPr>
      <w:color w:val="000000"/>
      <w:lang w:val="en-GB" w:eastAsia="ja-JP"/>
    </w:rPr>
  </w:style>
  <w:style w:type="paragraph" w:styleId="af2">
    <w:name w:val="annotation subject"/>
    <w:basedOn w:val="af0"/>
    <w:next w:val="af0"/>
    <w:link w:val="af3"/>
    <w:semiHidden/>
    <w:unhideWhenUsed/>
    <w:rsid w:val="003F0DEC"/>
    <w:rPr>
      <w:b/>
      <w:bCs/>
    </w:rPr>
  </w:style>
  <w:style w:type="character" w:customStyle="1" w:styleId="af3">
    <w:name w:val="批注主题 字符"/>
    <w:basedOn w:val="af1"/>
    <w:link w:val="af2"/>
    <w:semiHidden/>
    <w:rsid w:val="003F0DEC"/>
    <w:rPr>
      <w:b/>
      <w:bCs/>
      <w:color w:val="000000"/>
      <w:lang w:val="en-GB" w:eastAsia="ja-JP"/>
    </w:rPr>
  </w:style>
  <w:style w:type="paragraph" w:customStyle="1" w:styleId="CRCoverPage">
    <w:name w:val="CR Cover Page"/>
    <w:rsid w:val="00AB154C"/>
    <w:pPr>
      <w:spacing w:after="120"/>
    </w:pPr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4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3F6AC-D9F8-4B20-8C58-0F32064B7F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E21A6C-3658-47F3-B26D-C3EE80DB0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0F512F-6C30-43F8-AC9B-091E2D102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4619FF-3877-4777-84F2-486504E80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471</Words>
  <Characters>2511</Characters>
  <Application>Microsoft Office Word</Application>
  <DocSecurity>0</DocSecurity>
  <Lines>61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Sihan Cheng</cp:lastModifiedBy>
  <cp:revision>28</cp:revision>
  <cp:lastPrinted>2020-09-29T22:40:00Z</cp:lastPrinted>
  <dcterms:created xsi:type="dcterms:W3CDTF">2023-01-05T07:21:00Z</dcterms:created>
  <dcterms:modified xsi:type="dcterms:W3CDTF">2023-01-09T11:01:00Z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2015_ms_pID_725343">
    <vt:lpwstr>(2)RZicoVQ0vly14j5IGvWdrl/xTCDC9oEOJuCmLRqA7ljSxCajbjtFAG+akiYFJZkJCyJrxS5E
uPlNbEmCWivfz4wfPMzKZP+rWBfrcvF5yikg1VuwqUb7xDEN58OcQgS58gQW1LmXnR3IuYUp
7IJc7bcfVyruyAynv9Q1Gn/p45ScM4+P/sTein0qSFXSRqv8Kbdzgk8SSoGq/SZgcoJQckyT
SNeYh4JyABU/XfyAnW</vt:lpwstr>
  </property>
  <property fmtid="{D5CDD505-2E9C-101B-9397-08002B2CF9AE}" pid="4" name="_2015_ms_pID_7253431">
    <vt:lpwstr>XpgMbyrc3oAcb/9wX0shW3efpka98c+qz3t8pKZHPMxgKnqkmgZciI
bS/sHfoYayeLKcT0FukPO7Lb++X9gtAOWvw9tqQ3ZFe0pjdyQoEp4DECC28IQq2i5fgV0sT/
tMDS4P2Th30yvPlD+W1Ss9Z7WeOuE9cM/wXXJwb6OhcR9d3eMXjGKsR19HInze9QjesTi+t4
S9p+fdvwnl7NC7BY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1600824321</vt:lpwstr>
  </property>
</Properties>
</file>